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90BE3" w:rsidP="00290BE3">
      <w:pPr>
        <w:spacing w:after="0" w:line="480" w:lineRule="auto"/>
        <w:ind w:firstLine="720"/>
        <w:contextualSpacing/>
        <w:jc w:val="center"/>
        <w:rPr>
          <w:rFonts w:ascii="Times New Roman" w:hAnsi="Times New Roman" w:cs="Times New Roman"/>
          <w:sz w:val="24"/>
          <w:szCs w:val="24"/>
        </w:rPr>
      </w:pPr>
    </w:p>
    <w:p w:rsidR="00290BE3" w:rsidP="00290BE3">
      <w:pPr>
        <w:spacing w:after="0" w:line="480" w:lineRule="auto"/>
        <w:ind w:firstLine="720"/>
        <w:contextualSpacing/>
        <w:jc w:val="center"/>
        <w:rPr>
          <w:rFonts w:ascii="Times New Roman" w:hAnsi="Times New Roman" w:cs="Times New Roman"/>
          <w:sz w:val="24"/>
          <w:szCs w:val="24"/>
        </w:rPr>
      </w:pPr>
    </w:p>
    <w:p w:rsidR="00290BE3" w:rsidP="00290BE3">
      <w:pPr>
        <w:spacing w:after="0" w:line="480" w:lineRule="auto"/>
        <w:ind w:firstLine="720"/>
        <w:contextualSpacing/>
        <w:jc w:val="center"/>
        <w:rPr>
          <w:rFonts w:ascii="Times New Roman" w:hAnsi="Times New Roman" w:cs="Times New Roman"/>
          <w:sz w:val="24"/>
          <w:szCs w:val="24"/>
        </w:rPr>
      </w:pPr>
    </w:p>
    <w:p w:rsidR="00290BE3" w:rsidP="007F4D7E">
      <w:pPr>
        <w:spacing w:after="0" w:line="480" w:lineRule="auto"/>
        <w:contextualSpacing/>
        <w:rPr>
          <w:rFonts w:ascii="Times New Roman" w:hAnsi="Times New Roman" w:cs="Times New Roman"/>
          <w:sz w:val="24"/>
          <w:szCs w:val="24"/>
        </w:rPr>
      </w:pPr>
    </w:p>
    <w:p w:rsidR="00290BE3" w:rsidP="00290BE3">
      <w:pPr>
        <w:spacing w:after="0" w:line="480" w:lineRule="auto"/>
        <w:ind w:firstLine="720"/>
        <w:contextualSpacing/>
        <w:jc w:val="center"/>
        <w:rPr>
          <w:rFonts w:ascii="Times New Roman" w:hAnsi="Times New Roman" w:cs="Times New Roman"/>
          <w:sz w:val="24"/>
          <w:szCs w:val="24"/>
        </w:rPr>
      </w:pPr>
    </w:p>
    <w:p w:rsidR="00290BE3" w:rsidP="007F4D7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Coca-</w:t>
      </w:r>
      <w:r>
        <w:rPr>
          <w:rFonts w:ascii="Times New Roman" w:hAnsi="Times New Roman" w:cs="Times New Roman"/>
          <w:sz w:val="24"/>
          <w:szCs w:val="24"/>
        </w:rPr>
        <w:t>Cola Globalization</w:t>
      </w:r>
    </w:p>
    <w:p w:rsidR="00290BE3" w:rsidP="007F4D7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Pr>
          <w:rFonts w:ascii="Times New Roman" w:hAnsi="Times New Roman" w:cs="Times New Roman"/>
          <w:sz w:val="24"/>
          <w:szCs w:val="24"/>
        </w:rPr>
        <w:t>Name</w:t>
      </w:r>
    </w:p>
    <w:p w:rsidR="00290BE3" w:rsidP="007F4D7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7F4D7E" w:rsidP="007F4D7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7F4D7E" w:rsidP="00290BE3">
      <w:pPr>
        <w:spacing w:after="0" w:line="480" w:lineRule="auto"/>
        <w:ind w:firstLine="720"/>
        <w:contextualSpacing/>
        <w:jc w:val="center"/>
        <w:rPr>
          <w:rFonts w:ascii="Times New Roman" w:hAnsi="Times New Roman" w:cs="Times New Roman"/>
          <w:sz w:val="24"/>
          <w:szCs w:val="24"/>
        </w:rPr>
      </w:pPr>
    </w:p>
    <w:p w:rsidR="00290BE3" w:rsidP="00290BE3">
      <w:pPr>
        <w:spacing w:after="0" w:line="480" w:lineRule="auto"/>
        <w:ind w:firstLine="720"/>
        <w:contextualSpacing/>
        <w:rPr>
          <w:rFonts w:ascii="Times New Roman" w:hAnsi="Times New Roman" w:cs="Times New Roman"/>
          <w:sz w:val="24"/>
          <w:szCs w:val="24"/>
        </w:rPr>
      </w:pPr>
    </w:p>
    <w:p w:rsidR="00290BE3" w:rsidP="00290BE3">
      <w:pPr>
        <w:spacing w:after="0" w:line="480" w:lineRule="auto"/>
        <w:ind w:firstLine="720"/>
        <w:contextualSpacing/>
        <w:rPr>
          <w:rFonts w:ascii="Times New Roman" w:hAnsi="Times New Roman" w:cs="Times New Roman"/>
          <w:sz w:val="24"/>
          <w:szCs w:val="24"/>
        </w:rPr>
      </w:pPr>
    </w:p>
    <w:p w:rsidR="00290BE3" w:rsidP="00290BE3">
      <w:pPr>
        <w:spacing w:after="0" w:line="480" w:lineRule="auto"/>
        <w:ind w:firstLine="720"/>
        <w:contextualSpacing/>
        <w:rPr>
          <w:rFonts w:ascii="Times New Roman" w:hAnsi="Times New Roman" w:cs="Times New Roman"/>
          <w:sz w:val="24"/>
          <w:szCs w:val="24"/>
        </w:rPr>
      </w:pPr>
    </w:p>
    <w:p w:rsidR="00290BE3" w:rsidP="00290BE3">
      <w:pPr>
        <w:spacing w:after="0" w:line="480" w:lineRule="auto"/>
        <w:ind w:firstLine="720"/>
        <w:contextualSpacing/>
        <w:rPr>
          <w:rFonts w:ascii="Times New Roman" w:hAnsi="Times New Roman" w:cs="Times New Roman"/>
          <w:sz w:val="24"/>
          <w:szCs w:val="24"/>
        </w:rPr>
      </w:pPr>
    </w:p>
    <w:p w:rsidR="00290BE3" w:rsidP="00290BE3">
      <w:pPr>
        <w:spacing w:after="0" w:line="480" w:lineRule="auto"/>
        <w:ind w:firstLine="720"/>
        <w:contextualSpacing/>
        <w:rPr>
          <w:rFonts w:ascii="Times New Roman" w:hAnsi="Times New Roman" w:cs="Times New Roman"/>
          <w:sz w:val="24"/>
          <w:szCs w:val="24"/>
        </w:rPr>
      </w:pPr>
    </w:p>
    <w:p w:rsidR="00290BE3" w:rsidP="00290BE3">
      <w:pPr>
        <w:spacing w:after="0" w:line="480" w:lineRule="auto"/>
        <w:ind w:firstLine="720"/>
        <w:contextualSpacing/>
        <w:rPr>
          <w:rFonts w:ascii="Times New Roman" w:hAnsi="Times New Roman" w:cs="Times New Roman"/>
          <w:sz w:val="24"/>
          <w:szCs w:val="24"/>
        </w:rPr>
      </w:pPr>
    </w:p>
    <w:p w:rsidR="00290BE3" w:rsidP="00290BE3">
      <w:pPr>
        <w:spacing w:after="0" w:line="480" w:lineRule="auto"/>
        <w:ind w:firstLine="720"/>
        <w:contextualSpacing/>
        <w:rPr>
          <w:rFonts w:ascii="Times New Roman" w:hAnsi="Times New Roman" w:cs="Times New Roman"/>
          <w:sz w:val="24"/>
          <w:szCs w:val="24"/>
        </w:rPr>
      </w:pPr>
    </w:p>
    <w:p w:rsidR="00290BE3" w:rsidP="00290BE3">
      <w:pPr>
        <w:spacing w:after="0" w:line="480" w:lineRule="auto"/>
        <w:ind w:firstLine="720"/>
        <w:contextualSpacing/>
        <w:rPr>
          <w:rFonts w:ascii="Times New Roman" w:hAnsi="Times New Roman" w:cs="Times New Roman"/>
          <w:sz w:val="24"/>
          <w:szCs w:val="24"/>
        </w:rPr>
      </w:pPr>
    </w:p>
    <w:p w:rsidR="007F4D7E">
      <w:pPr>
        <w:rPr>
          <w:rFonts w:ascii="Times New Roman" w:hAnsi="Times New Roman" w:cs="Times New Roman"/>
          <w:sz w:val="24"/>
          <w:szCs w:val="24"/>
        </w:rPr>
      </w:pPr>
      <w:r>
        <w:rPr>
          <w:rFonts w:ascii="Times New Roman" w:hAnsi="Times New Roman" w:cs="Times New Roman"/>
          <w:sz w:val="24"/>
          <w:szCs w:val="24"/>
        </w:rPr>
        <w:br w:type="page"/>
      </w:r>
    </w:p>
    <w:p w:rsidR="00290BE3" w:rsidP="007F4D7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Coca-Cola Globalization</w:t>
      </w:r>
    </w:p>
    <w:p w:rsidR="007A5B37" w:rsidRPr="00290BE3" w:rsidP="00290BE3">
      <w:pPr>
        <w:spacing w:after="0" w:line="480" w:lineRule="auto"/>
        <w:ind w:firstLine="720"/>
        <w:contextualSpacing/>
        <w:rPr>
          <w:rFonts w:ascii="Times New Roman" w:hAnsi="Times New Roman" w:cs="Times New Roman"/>
          <w:sz w:val="24"/>
          <w:szCs w:val="24"/>
        </w:rPr>
      </w:pPr>
      <w:r w:rsidRPr="00290BE3">
        <w:rPr>
          <w:rFonts w:ascii="Times New Roman" w:hAnsi="Times New Roman" w:cs="Times New Roman"/>
          <w:sz w:val="24"/>
          <w:szCs w:val="24"/>
        </w:rPr>
        <w:t>Globalization refers</w:t>
      </w:r>
      <w:r w:rsidRPr="00290BE3" w:rsidR="00DC578E">
        <w:rPr>
          <w:rFonts w:ascii="Times New Roman" w:hAnsi="Times New Roman" w:cs="Times New Roman"/>
          <w:sz w:val="24"/>
          <w:szCs w:val="24"/>
        </w:rPr>
        <w:t xml:space="preserve"> to where businesses establish international influence by offering </w:t>
      </w:r>
      <w:r w:rsidRPr="00290BE3" w:rsidR="00DC578E">
        <w:rPr>
          <w:rFonts w:ascii="Times New Roman" w:hAnsi="Times New Roman" w:cs="Times New Roman"/>
          <w:sz w:val="24"/>
          <w:szCs w:val="24"/>
        </w:rPr>
        <w:t>their</w:t>
      </w:r>
      <w:r w:rsidRPr="00290BE3" w:rsidR="00DC578E">
        <w:rPr>
          <w:rFonts w:ascii="Times New Roman" w:hAnsi="Times New Roman" w:cs="Times New Roman"/>
          <w:sz w:val="24"/>
          <w:szCs w:val="24"/>
        </w:rPr>
        <w:t xml:space="preserve"> goods and services to many nations. The increased interaction between countries has created the need for organizations to serve many buyers to gain a competitive advantage by having a</w:t>
      </w:r>
      <w:r w:rsidR="007F4D7E">
        <w:rPr>
          <w:rFonts w:ascii="Times New Roman" w:hAnsi="Times New Roman" w:cs="Times New Roman"/>
          <w:sz w:val="24"/>
          <w:szCs w:val="24"/>
        </w:rPr>
        <w:t xml:space="preserve"> large market share. Coca-</w:t>
      </w:r>
      <w:r w:rsidRPr="00290BE3">
        <w:rPr>
          <w:rFonts w:ascii="Times New Roman" w:hAnsi="Times New Roman" w:cs="Times New Roman"/>
          <w:sz w:val="24"/>
          <w:szCs w:val="24"/>
        </w:rPr>
        <w:t>Cola Company</w:t>
      </w:r>
      <w:r w:rsidRPr="00290BE3" w:rsidR="00DC578E">
        <w:rPr>
          <w:rFonts w:ascii="Times New Roman" w:hAnsi="Times New Roman" w:cs="Times New Roman"/>
          <w:sz w:val="24"/>
          <w:szCs w:val="24"/>
        </w:rPr>
        <w:t xml:space="preserve"> has gained international influence, as it serves over two hundred countries. </w:t>
      </w:r>
      <w:r w:rsidRPr="00290BE3">
        <w:rPr>
          <w:rFonts w:ascii="Times New Roman" w:hAnsi="Times New Roman" w:cs="Times New Roman"/>
          <w:sz w:val="24"/>
          <w:szCs w:val="24"/>
        </w:rPr>
        <w:t xml:space="preserve">It </w:t>
      </w:r>
      <w:r w:rsidRPr="00290BE3" w:rsidR="005F2420">
        <w:rPr>
          <w:rFonts w:ascii="Times New Roman" w:hAnsi="Times New Roman" w:cs="Times New Roman"/>
          <w:sz w:val="24"/>
          <w:szCs w:val="24"/>
        </w:rPr>
        <w:t>is a</w:t>
      </w:r>
      <w:r w:rsidRPr="00290BE3">
        <w:rPr>
          <w:rFonts w:ascii="Times New Roman" w:hAnsi="Times New Roman" w:cs="Times New Roman"/>
          <w:sz w:val="24"/>
          <w:szCs w:val="24"/>
        </w:rPr>
        <w:t xml:space="preserve"> beverage company offering syrup and soft drinks</w:t>
      </w:r>
      <w:r w:rsidRPr="00290BE3" w:rsidR="005F2420">
        <w:rPr>
          <w:rFonts w:ascii="Times New Roman" w:hAnsi="Times New Roman" w:cs="Times New Roman"/>
          <w:sz w:val="24"/>
          <w:szCs w:val="24"/>
        </w:rPr>
        <w:t>, with</w:t>
      </w:r>
      <w:r w:rsidR="007F4D7E">
        <w:rPr>
          <w:rFonts w:ascii="Times New Roman" w:hAnsi="Times New Roman" w:cs="Times New Roman"/>
          <w:sz w:val="24"/>
          <w:szCs w:val="24"/>
        </w:rPr>
        <w:t xml:space="preserve"> the headquarters in America. </w:t>
      </w:r>
      <w:r w:rsidRPr="00290BE3">
        <w:rPr>
          <w:rFonts w:ascii="Times New Roman" w:hAnsi="Times New Roman" w:cs="Times New Roman"/>
          <w:sz w:val="24"/>
          <w:szCs w:val="24"/>
        </w:rPr>
        <w:t xml:space="preserve">The literature describes </w:t>
      </w:r>
      <w:r w:rsidR="007F4D7E">
        <w:rPr>
          <w:rFonts w:ascii="Times New Roman" w:hAnsi="Times New Roman" w:cs="Times New Roman"/>
          <w:sz w:val="24"/>
          <w:szCs w:val="24"/>
        </w:rPr>
        <w:t>Coca-</w:t>
      </w:r>
      <w:r w:rsidR="007F4D7E">
        <w:rPr>
          <w:rFonts w:ascii="Times New Roman" w:hAnsi="Times New Roman" w:cs="Times New Roman"/>
          <w:sz w:val="24"/>
          <w:szCs w:val="24"/>
        </w:rPr>
        <w:t xml:space="preserve">Cola’s </w:t>
      </w:r>
      <w:r w:rsidRPr="00290BE3">
        <w:rPr>
          <w:rFonts w:ascii="Times New Roman" w:hAnsi="Times New Roman" w:cs="Times New Roman"/>
          <w:sz w:val="24"/>
          <w:szCs w:val="24"/>
        </w:rPr>
        <w:t xml:space="preserve">globalization degree, changes experienced over time, and the competitive benefits realized with the changes. </w:t>
      </w:r>
    </w:p>
    <w:p w:rsidR="005F2420" w:rsidRPr="00290BE3" w:rsidP="00290BE3">
      <w:pPr>
        <w:spacing w:after="0" w:line="480" w:lineRule="auto"/>
        <w:ind w:firstLine="720"/>
        <w:contextualSpacing/>
        <w:rPr>
          <w:rFonts w:ascii="Times New Roman" w:hAnsi="Times New Roman" w:cs="Times New Roman"/>
          <w:sz w:val="24"/>
          <w:szCs w:val="24"/>
        </w:rPr>
      </w:pPr>
      <w:r w:rsidRPr="00290BE3">
        <w:rPr>
          <w:rFonts w:ascii="Times New Roman" w:hAnsi="Times New Roman" w:cs="Times New Roman"/>
          <w:sz w:val="24"/>
          <w:szCs w:val="24"/>
        </w:rPr>
        <w:t xml:space="preserve">Globalization degree refers to the global regions served by the company and acceptance by buyers. Notably, </w:t>
      </w:r>
      <w:r w:rsidR="007F4D7E">
        <w:rPr>
          <w:rFonts w:ascii="Times New Roman" w:hAnsi="Times New Roman" w:cs="Times New Roman"/>
          <w:sz w:val="24"/>
          <w:szCs w:val="24"/>
        </w:rPr>
        <w:t>Coca-</w:t>
      </w:r>
      <w:r w:rsidRPr="00290BE3" w:rsidR="007F4D7E">
        <w:rPr>
          <w:rFonts w:ascii="Times New Roman" w:hAnsi="Times New Roman" w:cs="Times New Roman"/>
          <w:sz w:val="24"/>
          <w:szCs w:val="24"/>
        </w:rPr>
        <w:t xml:space="preserve">Cola </w:t>
      </w:r>
      <w:r w:rsidRPr="00290BE3">
        <w:rPr>
          <w:rFonts w:ascii="Times New Roman" w:hAnsi="Times New Roman" w:cs="Times New Roman"/>
          <w:sz w:val="24"/>
          <w:szCs w:val="24"/>
        </w:rPr>
        <w:t>Corporation has listed the largest beverage organization in the world</w:t>
      </w:r>
      <w:r w:rsidRPr="00290BE3" w:rsidR="00E23936">
        <w:rPr>
          <w:rFonts w:ascii="Times New Roman" w:hAnsi="Times New Roman" w:cs="Times New Roman"/>
          <w:sz w:val="24"/>
          <w:szCs w:val="24"/>
        </w:rPr>
        <w:t xml:space="preserve"> (</w:t>
      </w:r>
      <w:r w:rsidRPr="00290BE3" w:rsidR="00E23936">
        <w:rPr>
          <w:rFonts w:ascii="Times New Roman" w:hAnsi="Times New Roman" w:cs="Times New Roman"/>
          <w:color w:val="222222"/>
          <w:sz w:val="24"/>
          <w:szCs w:val="24"/>
          <w:shd w:val="clear" w:color="auto" w:fill="FFFFFF"/>
        </w:rPr>
        <w:t xml:space="preserve">Sharman et al., 2019). </w:t>
      </w:r>
      <w:r w:rsidRPr="00290BE3">
        <w:rPr>
          <w:rFonts w:ascii="Times New Roman" w:hAnsi="Times New Roman" w:cs="Times New Roman"/>
          <w:sz w:val="24"/>
          <w:szCs w:val="24"/>
        </w:rPr>
        <w:t xml:space="preserve"> It serves over 200 nations in regions such as Asia, Latin, and North America, Europe</w:t>
      </w:r>
      <w:r w:rsidR="007F4D7E">
        <w:rPr>
          <w:rFonts w:ascii="Times New Roman" w:hAnsi="Times New Roman" w:cs="Times New Roman"/>
          <w:sz w:val="24"/>
          <w:szCs w:val="24"/>
        </w:rPr>
        <w:t xml:space="preserve">, the Middle East, and Africa. </w:t>
      </w:r>
      <w:r w:rsidRPr="00290BE3">
        <w:rPr>
          <w:rFonts w:ascii="Times New Roman" w:hAnsi="Times New Roman" w:cs="Times New Roman"/>
          <w:sz w:val="24"/>
          <w:szCs w:val="24"/>
        </w:rPr>
        <w:t>As at that, the company is 94% recognized by the global population</w:t>
      </w:r>
      <w:r w:rsidRPr="00290BE3" w:rsidR="00E23936">
        <w:rPr>
          <w:rFonts w:ascii="Times New Roman" w:hAnsi="Times New Roman" w:cs="Times New Roman"/>
          <w:sz w:val="24"/>
          <w:szCs w:val="24"/>
        </w:rPr>
        <w:t>s and associated with happiness (</w:t>
      </w:r>
      <w:r w:rsidR="007F4D7E">
        <w:rPr>
          <w:rFonts w:ascii="Times New Roman" w:hAnsi="Times New Roman" w:cs="Times New Roman"/>
          <w:color w:val="222222"/>
          <w:sz w:val="24"/>
          <w:szCs w:val="24"/>
          <w:shd w:val="clear" w:color="auto" w:fill="FFFFFF"/>
        </w:rPr>
        <w:t xml:space="preserve">Sharman et al., 2019). </w:t>
      </w:r>
      <w:r w:rsidRPr="00290BE3">
        <w:rPr>
          <w:rFonts w:ascii="Times New Roman" w:hAnsi="Times New Roman" w:cs="Times New Roman"/>
          <w:sz w:val="24"/>
          <w:szCs w:val="24"/>
        </w:rPr>
        <w:t xml:space="preserve">For instance, the company recently had a promotion strategy where consumers requested their loved ones’ names written on the bottles and delivered. The organization did so to make the buyers associate the good taste with </w:t>
      </w:r>
      <w:r w:rsidR="007F4D7E">
        <w:rPr>
          <w:rFonts w:ascii="Times New Roman" w:hAnsi="Times New Roman" w:cs="Times New Roman"/>
          <w:sz w:val="24"/>
          <w:szCs w:val="24"/>
        </w:rPr>
        <w:t xml:space="preserve">happiness brought by families. </w:t>
      </w:r>
      <w:r w:rsidRPr="00290BE3">
        <w:rPr>
          <w:rFonts w:ascii="Times New Roman" w:hAnsi="Times New Roman" w:cs="Times New Roman"/>
          <w:sz w:val="24"/>
          <w:szCs w:val="24"/>
        </w:rPr>
        <w:t xml:space="preserve">Its globalization degree is increasing as per the 2017 report </w:t>
      </w:r>
      <w:r w:rsidRPr="00290BE3" w:rsidR="00C8704C">
        <w:rPr>
          <w:rFonts w:ascii="Times New Roman" w:hAnsi="Times New Roman" w:cs="Times New Roman"/>
          <w:sz w:val="24"/>
          <w:szCs w:val="24"/>
        </w:rPr>
        <w:t>that the</w:t>
      </w:r>
      <w:r w:rsidRPr="00290BE3">
        <w:rPr>
          <w:rFonts w:ascii="Times New Roman" w:hAnsi="Times New Roman" w:cs="Times New Roman"/>
          <w:sz w:val="24"/>
          <w:szCs w:val="24"/>
        </w:rPr>
        <w:t xml:space="preserve"> yearly dividends were more than </w:t>
      </w:r>
      <w:r w:rsidRPr="00290BE3" w:rsidR="00C8704C">
        <w:rPr>
          <w:rFonts w:ascii="Times New Roman" w:hAnsi="Times New Roman" w:cs="Times New Roman"/>
          <w:sz w:val="24"/>
          <w:szCs w:val="24"/>
        </w:rPr>
        <w:t>the previous</w:t>
      </w:r>
      <w:r w:rsidR="007F4D7E">
        <w:rPr>
          <w:rFonts w:ascii="Times New Roman" w:hAnsi="Times New Roman" w:cs="Times New Roman"/>
          <w:sz w:val="24"/>
          <w:szCs w:val="24"/>
        </w:rPr>
        <w:t xml:space="preserve"> years. </w:t>
      </w:r>
      <w:r w:rsidRPr="00290BE3" w:rsidR="00C8704C">
        <w:rPr>
          <w:rFonts w:ascii="Times New Roman" w:hAnsi="Times New Roman" w:cs="Times New Roman"/>
          <w:sz w:val="24"/>
          <w:szCs w:val="24"/>
        </w:rPr>
        <w:t>Besides, the report said that the company had over 100 000 partners across the world, with mo</w:t>
      </w:r>
      <w:r w:rsidRPr="00290BE3" w:rsidR="00E23936">
        <w:rPr>
          <w:rFonts w:ascii="Times New Roman" w:hAnsi="Times New Roman" w:cs="Times New Roman"/>
          <w:sz w:val="24"/>
          <w:szCs w:val="24"/>
        </w:rPr>
        <w:t>re than 700 000 system workers (</w:t>
      </w:r>
      <w:r w:rsidRPr="00290BE3" w:rsidR="00E23936">
        <w:rPr>
          <w:rFonts w:ascii="Times New Roman" w:hAnsi="Times New Roman" w:cs="Times New Roman"/>
          <w:color w:val="222222"/>
          <w:sz w:val="24"/>
          <w:szCs w:val="24"/>
          <w:shd w:val="clear" w:color="auto" w:fill="FFFFFF"/>
        </w:rPr>
        <w:t xml:space="preserve">Sharman et al., 2019). </w:t>
      </w:r>
      <w:r w:rsidRPr="00290BE3" w:rsidR="001E385D">
        <w:rPr>
          <w:rFonts w:ascii="Times New Roman" w:hAnsi="Times New Roman" w:cs="Times New Roman"/>
          <w:sz w:val="24"/>
          <w:szCs w:val="24"/>
        </w:rPr>
        <w:t>The</w:t>
      </w:r>
      <w:r w:rsidRPr="00290BE3" w:rsidR="00C8704C">
        <w:rPr>
          <w:rFonts w:ascii="Times New Roman" w:hAnsi="Times New Roman" w:cs="Times New Roman"/>
          <w:sz w:val="24"/>
          <w:szCs w:val="24"/>
        </w:rPr>
        <w:t xml:space="preserve"> data implies that the company is international, serving many buyers in the regions where government regulations allow its operations. </w:t>
      </w:r>
    </w:p>
    <w:p w:rsidR="0049686A" w:rsidRPr="00290BE3" w:rsidP="00290BE3">
      <w:pPr>
        <w:spacing w:after="0" w:line="480" w:lineRule="auto"/>
        <w:ind w:firstLine="720"/>
        <w:contextualSpacing/>
        <w:rPr>
          <w:rFonts w:ascii="Times New Roman" w:hAnsi="Times New Roman" w:cs="Times New Roman"/>
          <w:sz w:val="24"/>
          <w:szCs w:val="24"/>
        </w:rPr>
      </w:pPr>
      <w:r w:rsidRPr="00290BE3">
        <w:rPr>
          <w:rFonts w:ascii="Times New Roman" w:hAnsi="Times New Roman" w:cs="Times New Roman"/>
          <w:sz w:val="24"/>
          <w:szCs w:val="24"/>
        </w:rPr>
        <w:t xml:space="preserve">Globalization has led to several changes in overtime, which organizations should consider in entering the global market. Competition has increased over time, as many businesses have </w:t>
      </w:r>
      <w:r w:rsidRPr="00290BE3" w:rsidR="00E23936">
        <w:rPr>
          <w:rFonts w:ascii="Times New Roman" w:hAnsi="Times New Roman" w:cs="Times New Roman"/>
          <w:sz w:val="24"/>
          <w:szCs w:val="24"/>
        </w:rPr>
        <w:t>entered the market to earn more (</w:t>
      </w:r>
      <w:r w:rsidRPr="00290BE3" w:rsidR="00E23936">
        <w:rPr>
          <w:rFonts w:ascii="Times New Roman" w:hAnsi="Times New Roman" w:cs="Times New Roman"/>
          <w:color w:val="222222"/>
          <w:sz w:val="24"/>
          <w:szCs w:val="24"/>
          <w:shd w:val="clear" w:color="auto" w:fill="FFFFFF"/>
        </w:rPr>
        <w:t xml:space="preserve">Ingstrup &amp; Christensen, 2017). </w:t>
      </w:r>
      <w:r w:rsidRPr="00290BE3">
        <w:rPr>
          <w:rFonts w:ascii="Times New Roman" w:hAnsi="Times New Roman" w:cs="Times New Roman"/>
          <w:sz w:val="24"/>
          <w:szCs w:val="24"/>
        </w:rPr>
        <w:t xml:space="preserve">The game affects prices where those with reduced costs of production offer affordable goods and </w:t>
      </w:r>
      <w:r w:rsidRPr="00290BE3">
        <w:rPr>
          <w:rFonts w:ascii="Times New Roman" w:hAnsi="Times New Roman" w:cs="Times New Roman"/>
          <w:sz w:val="24"/>
          <w:szCs w:val="24"/>
        </w:rPr>
        <w:t>services</w:t>
      </w:r>
      <w:r w:rsidR="007F4D7E">
        <w:rPr>
          <w:rFonts w:ascii="Times New Roman" w:hAnsi="Times New Roman" w:cs="Times New Roman"/>
          <w:sz w:val="24"/>
          <w:szCs w:val="24"/>
        </w:rPr>
        <w:t xml:space="preserve"> and thus attract more buyers. </w:t>
      </w:r>
      <w:r w:rsidRPr="00290BE3">
        <w:rPr>
          <w:rFonts w:ascii="Times New Roman" w:hAnsi="Times New Roman" w:cs="Times New Roman"/>
          <w:sz w:val="24"/>
          <w:szCs w:val="24"/>
        </w:rPr>
        <w:t>Besides, more competition means some organizations cannot enter the market successfully. Fo</w:t>
      </w:r>
      <w:bookmarkStart w:id="0" w:name="_GoBack"/>
      <w:bookmarkEnd w:id="0"/>
      <w:r w:rsidRPr="00290BE3">
        <w:rPr>
          <w:rFonts w:ascii="Times New Roman" w:hAnsi="Times New Roman" w:cs="Times New Roman"/>
          <w:sz w:val="24"/>
          <w:szCs w:val="24"/>
        </w:rPr>
        <w:t xml:space="preserve">r example, </w:t>
      </w:r>
      <w:r w:rsidR="007F4D7E">
        <w:rPr>
          <w:rFonts w:ascii="Times New Roman" w:hAnsi="Times New Roman" w:cs="Times New Roman"/>
          <w:sz w:val="24"/>
          <w:szCs w:val="24"/>
        </w:rPr>
        <w:t>Coca-</w:t>
      </w:r>
      <w:r w:rsidRPr="00290BE3" w:rsidR="007F4D7E">
        <w:rPr>
          <w:rFonts w:ascii="Times New Roman" w:hAnsi="Times New Roman" w:cs="Times New Roman"/>
          <w:sz w:val="24"/>
          <w:szCs w:val="24"/>
        </w:rPr>
        <w:t xml:space="preserve">Cola </w:t>
      </w:r>
      <w:r w:rsidRPr="00290BE3">
        <w:rPr>
          <w:rFonts w:ascii="Times New Roman" w:hAnsi="Times New Roman" w:cs="Times New Roman"/>
          <w:sz w:val="24"/>
          <w:szCs w:val="24"/>
        </w:rPr>
        <w:t>has a strong brand image and, thus, a la</w:t>
      </w:r>
      <w:r w:rsidR="007F4D7E">
        <w:rPr>
          <w:rFonts w:ascii="Times New Roman" w:hAnsi="Times New Roman" w:cs="Times New Roman"/>
          <w:sz w:val="24"/>
          <w:szCs w:val="24"/>
        </w:rPr>
        <w:t xml:space="preserve">rge number of loyal customers. </w:t>
      </w:r>
      <w:r w:rsidRPr="00290BE3">
        <w:rPr>
          <w:rFonts w:ascii="Times New Roman" w:hAnsi="Times New Roman" w:cs="Times New Roman"/>
          <w:sz w:val="24"/>
          <w:szCs w:val="24"/>
        </w:rPr>
        <w:t xml:space="preserve">Smaller organizations may not venture into regions where </w:t>
      </w:r>
      <w:r w:rsidR="007F4D7E">
        <w:rPr>
          <w:rFonts w:ascii="Times New Roman" w:hAnsi="Times New Roman" w:cs="Times New Roman"/>
          <w:sz w:val="24"/>
          <w:szCs w:val="24"/>
        </w:rPr>
        <w:t>Coca-</w:t>
      </w:r>
      <w:r w:rsidRPr="00290BE3" w:rsidR="007F4D7E">
        <w:rPr>
          <w:rFonts w:ascii="Times New Roman" w:hAnsi="Times New Roman" w:cs="Times New Roman"/>
          <w:sz w:val="24"/>
          <w:szCs w:val="24"/>
        </w:rPr>
        <w:t xml:space="preserve">Cola </w:t>
      </w:r>
      <w:r w:rsidRPr="00290BE3">
        <w:rPr>
          <w:rFonts w:ascii="Times New Roman" w:hAnsi="Times New Roman" w:cs="Times New Roman"/>
          <w:sz w:val="24"/>
          <w:szCs w:val="24"/>
        </w:rPr>
        <w:t xml:space="preserve">has a large market share as they would not compete effectively with it as the capital needed is not available. Nevertheless, the increased competition does not mean that large scale companies are not affected. </w:t>
      </w:r>
      <w:r w:rsidR="007F4D7E">
        <w:rPr>
          <w:rFonts w:ascii="Times New Roman" w:hAnsi="Times New Roman" w:cs="Times New Roman"/>
          <w:sz w:val="24"/>
          <w:szCs w:val="24"/>
        </w:rPr>
        <w:t>Coca-</w:t>
      </w:r>
      <w:r w:rsidRPr="00290BE3" w:rsidR="007F4D7E">
        <w:rPr>
          <w:rFonts w:ascii="Times New Roman" w:hAnsi="Times New Roman" w:cs="Times New Roman"/>
          <w:sz w:val="24"/>
          <w:szCs w:val="24"/>
        </w:rPr>
        <w:t xml:space="preserve">Cola </w:t>
      </w:r>
      <w:r w:rsidRPr="00290BE3">
        <w:rPr>
          <w:rFonts w:ascii="Times New Roman" w:hAnsi="Times New Roman" w:cs="Times New Roman"/>
          <w:sz w:val="24"/>
          <w:szCs w:val="24"/>
        </w:rPr>
        <w:t>faces stiff competition from Pepsi and local businesses such as Starb</w:t>
      </w:r>
      <w:r w:rsidR="007F4D7E">
        <w:rPr>
          <w:rFonts w:ascii="Times New Roman" w:hAnsi="Times New Roman" w:cs="Times New Roman"/>
          <w:sz w:val="24"/>
          <w:szCs w:val="24"/>
        </w:rPr>
        <w:t xml:space="preserve">ucks that offer similar goods. </w:t>
      </w:r>
      <w:r w:rsidRPr="00290BE3">
        <w:rPr>
          <w:rFonts w:ascii="Times New Roman" w:hAnsi="Times New Roman" w:cs="Times New Roman"/>
          <w:sz w:val="24"/>
          <w:szCs w:val="24"/>
        </w:rPr>
        <w:t>Thus, globalization has increased competition in the market, requiring the organization to have reliable strategies to remain in the market.</w:t>
      </w:r>
    </w:p>
    <w:p w:rsidR="0049686A" w:rsidRPr="00290BE3" w:rsidP="00290BE3">
      <w:pPr>
        <w:spacing w:after="0" w:line="480" w:lineRule="auto"/>
        <w:ind w:firstLine="720"/>
        <w:contextualSpacing/>
        <w:rPr>
          <w:rFonts w:ascii="Times New Roman" w:hAnsi="Times New Roman" w:cs="Times New Roman"/>
          <w:sz w:val="24"/>
          <w:szCs w:val="24"/>
        </w:rPr>
      </w:pPr>
      <w:r w:rsidRPr="00290BE3">
        <w:rPr>
          <w:rFonts w:ascii="Times New Roman" w:hAnsi="Times New Roman" w:cs="Times New Roman"/>
          <w:sz w:val="24"/>
          <w:szCs w:val="24"/>
        </w:rPr>
        <w:t>Globalization has also contributed to the development of technology, as organizations grab opportunities to compete effectively. With the right technology, organizations attract potential buyers, offer quality goods and services as well as manage the supply chain</w:t>
      </w:r>
      <w:r w:rsidRPr="00290BE3" w:rsidR="00E23936">
        <w:rPr>
          <w:rFonts w:ascii="Times New Roman" w:hAnsi="Times New Roman" w:cs="Times New Roman"/>
          <w:sz w:val="24"/>
          <w:szCs w:val="24"/>
        </w:rPr>
        <w:t xml:space="preserve"> smoothly (</w:t>
      </w:r>
      <w:r w:rsidRPr="00290BE3" w:rsidR="00E23936">
        <w:rPr>
          <w:rFonts w:ascii="Times New Roman" w:hAnsi="Times New Roman" w:cs="Times New Roman"/>
          <w:color w:val="222222"/>
          <w:sz w:val="24"/>
          <w:szCs w:val="24"/>
          <w:shd w:val="clear" w:color="auto" w:fill="FFFFFF"/>
        </w:rPr>
        <w:t xml:space="preserve">Ingstrup &amp; Christensen, 2017). </w:t>
      </w:r>
      <w:r w:rsidRPr="00290BE3">
        <w:rPr>
          <w:rFonts w:ascii="Times New Roman" w:hAnsi="Times New Roman" w:cs="Times New Roman"/>
          <w:sz w:val="24"/>
          <w:szCs w:val="24"/>
        </w:rPr>
        <w:t>The recent technology notable in the market is investing in social media where buyers do not have to visit physical premises. Instead, they place orders online and are delivered to their homes at che</w:t>
      </w:r>
      <w:r w:rsidR="007F4D7E">
        <w:rPr>
          <w:rFonts w:ascii="Times New Roman" w:hAnsi="Times New Roman" w:cs="Times New Roman"/>
          <w:sz w:val="24"/>
          <w:szCs w:val="24"/>
        </w:rPr>
        <w:t xml:space="preserve">aper costs. </w:t>
      </w:r>
      <w:r w:rsidR="007F4D7E">
        <w:rPr>
          <w:rFonts w:ascii="Times New Roman" w:hAnsi="Times New Roman" w:cs="Times New Roman"/>
          <w:sz w:val="24"/>
          <w:szCs w:val="24"/>
        </w:rPr>
        <w:t>Coca-</w:t>
      </w:r>
      <w:r w:rsidRPr="00290BE3" w:rsidR="007F4D7E">
        <w:rPr>
          <w:rFonts w:ascii="Times New Roman" w:hAnsi="Times New Roman" w:cs="Times New Roman"/>
          <w:sz w:val="24"/>
          <w:szCs w:val="24"/>
        </w:rPr>
        <w:t xml:space="preserve">Cola </w:t>
      </w:r>
      <w:r w:rsidRPr="00290BE3">
        <w:rPr>
          <w:rFonts w:ascii="Times New Roman" w:hAnsi="Times New Roman" w:cs="Times New Roman"/>
          <w:sz w:val="24"/>
          <w:szCs w:val="24"/>
        </w:rPr>
        <w:t xml:space="preserve">has considered the technology, where </w:t>
      </w:r>
      <w:r w:rsidRPr="00290BE3" w:rsidR="00350BC5">
        <w:rPr>
          <w:rFonts w:ascii="Times New Roman" w:hAnsi="Times New Roman" w:cs="Times New Roman"/>
          <w:sz w:val="24"/>
          <w:szCs w:val="24"/>
        </w:rPr>
        <w:t>its</w:t>
      </w:r>
      <w:r w:rsidRPr="00290BE3">
        <w:rPr>
          <w:rFonts w:ascii="Times New Roman" w:hAnsi="Times New Roman" w:cs="Times New Roman"/>
          <w:sz w:val="24"/>
          <w:szCs w:val="24"/>
        </w:rPr>
        <w:t xml:space="preserve"> global consumers interact with employees </w:t>
      </w:r>
      <w:r w:rsidRPr="00290BE3" w:rsidR="00350BC5">
        <w:rPr>
          <w:rFonts w:ascii="Times New Roman" w:hAnsi="Times New Roman" w:cs="Times New Roman"/>
          <w:sz w:val="24"/>
          <w:szCs w:val="24"/>
        </w:rPr>
        <w:t>online;</w:t>
      </w:r>
      <w:r w:rsidRPr="00290BE3">
        <w:rPr>
          <w:rFonts w:ascii="Times New Roman" w:hAnsi="Times New Roman" w:cs="Times New Roman"/>
          <w:sz w:val="24"/>
          <w:szCs w:val="24"/>
        </w:rPr>
        <w:t xml:space="preserve"> order the goods, amon</w:t>
      </w:r>
      <w:r w:rsidR="007F4D7E">
        <w:rPr>
          <w:rFonts w:ascii="Times New Roman" w:hAnsi="Times New Roman" w:cs="Times New Roman"/>
          <w:sz w:val="24"/>
          <w:szCs w:val="24"/>
        </w:rPr>
        <w:t xml:space="preserve">g other forms of socialization. </w:t>
      </w:r>
      <w:r w:rsidRPr="00290BE3">
        <w:rPr>
          <w:rFonts w:ascii="Times New Roman" w:hAnsi="Times New Roman" w:cs="Times New Roman"/>
          <w:sz w:val="24"/>
          <w:szCs w:val="24"/>
        </w:rPr>
        <w:t xml:space="preserve">The buyers give feedback to the </w:t>
      </w:r>
      <w:r w:rsidRPr="00290BE3" w:rsidR="00350BC5">
        <w:rPr>
          <w:rFonts w:ascii="Times New Roman" w:hAnsi="Times New Roman" w:cs="Times New Roman"/>
          <w:sz w:val="24"/>
          <w:szCs w:val="24"/>
        </w:rPr>
        <w:t>organization, which</w:t>
      </w:r>
      <w:r w:rsidRPr="00290BE3">
        <w:rPr>
          <w:rFonts w:ascii="Times New Roman" w:hAnsi="Times New Roman" w:cs="Times New Roman"/>
          <w:sz w:val="24"/>
          <w:szCs w:val="24"/>
        </w:rPr>
        <w:t xml:space="preserve"> makes the </w:t>
      </w:r>
      <w:r w:rsidRPr="00290BE3" w:rsidR="00350BC5">
        <w:rPr>
          <w:rFonts w:ascii="Times New Roman" w:hAnsi="Times New Roman" w:cs="Times New Roman"/>
          <w:sz w:val="24"/>
          <w:szCs w:val="24"/>
        </w:rPr>
        <w:t>management determine</w:t>
      </w:r>
      <w:r w:rsidRPr="00290BE3">
        <w:rPr>
          <w:rFonts w:ascii="Times New Roman" w:hAnsi="Times New Roman" w:cs="Times New Roman"/>
          <w:sz w:val="24"/>
          <w:szCs w:val="24"/>
        </w:rPr>
        <w:t xml:space="preserve"> the necessary actions needed in </w:t>
      </w:r>
      <w:r w:rsidRPr="00290BE3" w:rsidR="00350BC5">
        <w:rPr>
          <w:rFonts w:ascii="Times New Roman" w:hAnsi="Times New Roman" w:cs="Times New Roman"/>
          <w:sz w:val="24"/>
          <w:szCs w:val="24"/>
        </w:rPr>
        <w:t>serving them</w:t>
      </w:r>
      <w:r w:rsidRPr="00290BE3">
        <w:rPr>
          <w:rFonts w:ascii="Times New Roman" w:hAnsi="Times New Roman" w:cs="Times New Roman"/>
          <w:sz w:val="24"/>
          <w:szCs w:val="24"/>
        </w:rPr>
        <w:t xml:space="preserve"> better. </w:t>
      </w:r>
      <w:r w:rsidRPr="00290BE3" w:rsidR="00350BC5">
        <w:rPr>
          <w:rFonts w:ascii="Times New Roman" w:hAnsi="Times New Roman" w:cs="Times New Roman"/>
          <w:sz w:val="24"/>
          <w:szCs w:val="24"/>
        </w:rPr>
        <w:t>Technology has made the corporation attract more buyers globally, an indication that businesses entering the world market has to invest in it.</w:t>
      </w:r>
    </w:p>
    <w:p w:rsidR="00403555" w:rsidRPr="00290BE3" w:rsidP="00290BE3">
      <w:pPr>
        <w:spacing w:after="0" w:line="480" w:lineRule="auto"/>
        <w:ind w:firstLine="720"/>
        <w:contextualSpacing/>
        <w:rPr>
          <w:rFonts w:ascii="Times New Roman" w:hAnsi="Times New Roman" w:cs="Times New Roman"/>
          <w:sz w:val="24"/>
          <w:szCs w:val="24"/>
        </w:rPr>
      </w:pPr>
      <w:r w:rsidRPr="00290BE3">
        <w:rPr>
          <w:rFonts w:ascii="Times New Roman" w:hAnsi="Times New Roman" w:cs="Times New Roman"/>
          <w:sz w:val="24"/>
          <w:szCs w:val="24"/>
        </w:rPr>
        <w:t>The transfer of information has also changed with globalization, where companies have to be keener on ways it is transferred. Before globalization, information was not needed urgently as only a few organizations were in the market. Today, the situation is different, where organizations have to implement a reliable communication channel to avoid negative</w:t>
      </w:r>
      <w:r w:rsidRPr="00290BE3" w:rsidR="00E23936">
        <w:rPr>
          <w:rFonts w:ascii="Times New Roman" w:hAnsi="Times New Roman" w:cs="Times New Roman"/>
          <w:sz w:val="24"/>
          <w:szCs w:val="24"/>
        </w:rPr>
        <w:t xml:space="preserve"> impacts in operations (</w:t>
      </w:r>
      <w:r w:rsidRPr="00290BE3" w:rsidR="00E23936">
        <w:rPr>
          <w:rFonts w:ascii="Times New Roman" w:hAnsi="Times New Roman" w:cs="Times New Roman"/>
          <w:color w:val="222222"/>
          <w:sz w:val="24"/>
          <w:szCs w:val="24"/>
          <w:shd w:val="clear" w:color="auto" w:fill="FFFFFF"/>
        </w:rPr>
        <w:t>Ingstrup &amp; Christensen, 2017).</w:t>
      </w:r>
      <w:r w:rsidRPr="00290BE3">
        <w:rPr>
          <w:rFonts w:ascii="Times New Roman" w:hAnsi="Times New Roman" w:cs="Times New Roman"/>
          <w:sz w:val="24"/>
          <w:szCs w:val="24"/>
        </w:rPr>
        <w:t xml:space="preserve"> Consumers have become cautious </w:t>
      </w:r>
      <w:r w:rsidRPr="00290BE3">
        <w:rPr>
          <w:rFonts w:ascii="Times New Roman" w:hAnsi="Times New Roman" w:cs="Times New Roman"/>
          <w:sz w:val="24"/>
          <w:szCs w:val="24"/>
        </w:rPr>
        <w:t xml:space="preserve">about the products consumed as a way to prevent diseases such as cancer. When such information is collected, transferring to the various regions served by a company is essential, so changes are done to avoid the consumers preferring the competitors. </w:t>
      </w:r>
      <w:r w:rsidR="007F4D7E">
        <w:rPr>
          <w:rFonts w:ascii="Times New Roman" w:hAnsi="Times New Roman" w:cs="Times New Roman"/>
          <w:sz w:val="24"/>
          <w:szCs w:val="24"/>
        </w:rPr>
        <w:t>Coca-</w:t>
      </w:r>
      <w:r w:rsidRPr="00290BE3" w:rsidR="007F4D7E">
        <w:rPr>
          <w:rFonts w:ascii="Times New Roman" w:hAnsi="Times New Roman" w:cs="Times New Roman"/>
          <w:sz w:val="24"/>
          <w:szCs w:val="24"/>
        </w:rPr>
        <w:t xml:space="preserve">Cola </w:t>
      </w:r>
      <w:r w:rsidRPr="00290BE3">
        <w:rPr>
          <w:rFonts w:ascii="Times New Roman" w:hAnsi="Times New Roman" w:cs="Times New Roman"/>
          <w:sz w:val="24"/>
          <w:szCs w:val="24"/>
        </w:rPr>
        <w:t>Company has focused on information transfer where the communication between leaders and workers, as well as the different departments, is smooth, enabling it to serve the demands of the buyers. The expansion of globalization has, therefore, created the need for a fast and reliable transfer of information systems.</w:t>
      </w:r>
    </w:p>
    <w:p w:rsidR="007B6D1E" w:rsidRPr="00290BE3" w:rsidP="00290BE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Coca-</w:t>
      </w:r>
      <w:r w:rsidRPr="00290BE3">
        <w:rPr>
          <w:rFonts w:ascii="Times New Roman" w:hAnsi="Times New Roman" w:cs="Times New Roman"/>
          <w:sz w:val="24"/>
          <w:szCs w:val="24"/>
        </w:rPr>
        <w:t xml:space="preserve">Cola </w:t>
      </w:r>
      <w:r w:rsidRPr="00290BE3" w:rsidR="005062B6">
        <w:rPr>
          <w:rFonts w:ascii="Times New Roman" w:hAnsi="Times New Roman" w:cs="Times New Roman"/>
          <w:sz w:val="24"/>
          <w:szCs w:val="24"/>
        </w:rPr>
        <w:t>Company’s</w:t>
      </w:r>
      <w:r w:rsidRPr="00290BE3" w:rsidR="00EE3F63">
        <w:rPr>
          <w:rFonts w:ascii="Times New Roman" w:hAnsi="Times New Roman" w:cs="Times New Roman"/>
          <w:sz w:val="24"/>
          <w:szCs w:val="24"/>
        </w:rPr>
        <w:t xml:space="preserve"> involvement in the global market has led to several competitive be</w:t>
      </w:r>
      <w:r>
        <w:rPr>
          <w:rFonts w:ascii="Times New Roman" w:hAnsi="Times New Roman" w:cs="Times New Roman"/>
          <w:sz w:val="24"/>
          <w:szCs w:val="24"/>
        </w:rPr>
        <w:t xml:space="preserve">nefits in the beverage market. </w:t>
      </w:r>
      <w:r w:rsidRPr="00290BE3" w:rsidR="005062B6">
        <w:rPr>
          <w:rFonts w:ascii="Times New Roman" w:hAnsi="Times New Roman" w:cs="Times New Roman"/>
          <w:sz w:val="24"/>
          <w:szCs w:val="24"/>
        </w:rPr>
        <w:t>It</w:t>
      </w:r>
      <w:r w:rsidRPr="00290BE3" w:rsidR="00EE3F63">
        <w:rPr>
          <w:rFonts w:ascii="Times New Roman" w:hAnsi="Times New Roman" w:cs="Times New Roman"/>
          <w:sz w:val="24"/>
          <w:szCs w:val="24"/>
        </w:rPr>
        <w:t xml:space="preserve"> has attracted worldwide attention, making </w:t>
      </w:r>
      <w:r w:rsidRPr="00290BE3" w:rsidR="00290BE3">
        <w:rPr>
          <w:rFonts w:ascii="Times New Roman" w:hAnsi="Times New Roman" w:cs="Times New Roman"/>
          <w:sz w:val="24"/>
          <w:szCs w:val="24"/>
        </w:rPr>
        <w:t>it's</w:t>
      </w:r>
      <w:r w:rsidRPr="00290BE3" w:rsidR="00EE3F63">
        <w:rPr>
          <w:rFonts w:ascii="Times New Roman" w:hAnsi="Times New Roman" w:cs="Times New Roman"/>
          <w:sz w:val="24"/>
          <w:szCs w:val="24"/>
        </w:rPr>
        <w:t xml:space="preserve"> brand strong </w:t>
      </w:r>
      <w:r w:rsidRPr="00290BE3" w:rsidR="00E23936">
        <w:rPr>
          <w:rFonts w:ascii="Times New Roman" w:hAnsi="Times New Roman" w:cs="Times New Roman"/>
          <w:sz w:val="24"/>
          <w:szCs w:val="24"/>
        </w:rPr>
        <w:t>and thus spreading its risks (</w:t>
      </w:r>
      <w:r w:rsidRPr="00290BE3" w:rsidR="00E23936">
        <w:rPr>
          <w:rFonts w:ascii="Times New Roman" w:hAnsi="Times New Roman" w:cs="Times New Roman"/>
          <w:color w:val="222222"/>
          <w:sz w:val="24"/>
          <w:szCs w:val="24"/>
          <w:shd w:val="clear" w:color="auto" w:fill="FFFFFF"/>
        </w:rPr>
        <w:t>Chhabra</w:t>
      </w:r>
      <w:r w:rsidRPr="00290BE3" w:rsidR="00E23936">
        <w:rPr>
          <w:rFonts w:ascii="Times New Roman" w:hAnsi="Times New Roman" w:cs="Times New Roman"/>
          <w:color w:val="222222"/>
          <w:sz w:val="24"/>
          <w:szCs w:val="24"/>
          <w:shd w:val="clear" w:color="auto" w:fill="FFFFFF"/>
        </w:rPr>
        <w:t>, 2016).</w:t>
      </w:r>
      <w:r>
        <w:rPr>
          <w:rFonts w:ascii="Times New Roman" w:hAnsi="Times New Roman" w:cs="Times New Roman"/>
          <w:sz w:val="24"/>
          <w:szCs w:val="24"/>
        </w:rPr>
        <w:t xml:space="preserve"> </w:t>
      </w:r>
      <w:r w:rsidRPr="00290BE3" w:rsidR="005062B6">
        <w:rPr>
          <w:rFonts w:ascii="Times New Roman" w:hAnsi="Times New Roman" w:cs="Times New Roman"/>
          <w:sz w:val="24"/>
          <w:szCs w:val="24"/>
        </w:rPr>
        <w:t>The</w:t>
      </w:r>
      <w:r w:rsidRPr="00290BE3" w:rsidR="00EE3F63">
        <w:rPr>
          <w:rFonts w:ascii="Times New Roman" w:hAnsi="Times New Roman" w:cs="Times New Roman"/>
          <w:sz w:val="24"/>
          <w:szCs w:val="24"/>
        </w:rPr>
        <w:t xml:space="preserve"> image guarantees the </w:t>
      </w:r>
      <w:r w:rsidRPr="00290BE3" w:rsidR="00290BE3">
        <w:rPr>
          <w:rFonts w:ascii="Times New Roman" w:hAnsi="Times New Roman" w:cs="Times New Roman"/>
          <w:sz w:val="24"/>
          <w:szCs w:val="24"/>
        </w:rPr>
        <w:t>company a large income, enabling it is growing fast, enters new markets, and competes</w:t>
      </w:r>
      <w:r w:rsidRPr="00290BE3" w:rsidR="00EE3F63">
        <w:rPr>
          <w:rFonts w:ascii="Times New Roman" w:hAnsi="Times New Roman" w:cs="Times New Roman"/>
          <w:sz w:val="24"/>
          <w:szCs w:val="24"/>
        </w:rPr>
        <w:t xml:space="preserve"> effectively with </w:t>
      </w:r>
      <w:r w:rsidRPr="00290BE3" w:rsidR="005062B6">
        <w:rPr>
          <w:rFonts w:ascii="Times New Roman" w:hAnsi="Times New Roman" w:cs="Times New Roman"/>
          <w:sz w:val="24"/>
          <w:szCs w:val="24"/>
        </w:rPr>
        <w:t>companies such</w:t>
      </w:r>
      <w:r>
        <w:rPr>
          <w:rFonts w:ascii="Times New Roman" w:hAnsi="Times New Roman" w:cs="Times New Roman"/>
          <w:sz w:val="24"/>
          <w:szCs w:val="24"/>
        </w:rPr>
        <w:t xml:space="preserve"> as Pepsi. </w:t>
      </w:r>
      <w:r w:rsidRPr="00290BE3" w:rsidR="00EE3F63">
        <w:rPr>
          <w:rFonts w:ascii="Times New Roman" w:hAnsi="Times New Roman" w:cs="Times New Roman"/>
          <w:sz w:val="24"/>
          <w:szCs w:val="24"/>
        </w:rPr>
        <w:t xml:space="preserve">The strong image means the company would survive in any economic situation, as the company depends on many markets.   </w:t>
      </w:r>
    </w:p>
    <w:p w:rsidR="005062B6" w:rsidRPr="00290BE3" w:rsidP="00290BE3">
      <w:pPr>
        <w:spacing w:after="0" w:line="480" w:lineRule="auto"/>
        <w:ind w:firstLine="720"/>
        <w:contextualSpacing/>
        <w:rPr>
          <w:rFonts w:ascii="Times New Roman" w:hAnsi="Times New Roman" w:cs="Times New Roman"/>
          <w:sz w:val="24"/>
          <w:szCs w:val="24"/>
        </w:rPr>
      </w:pPr>
      <w:r w:rsidRPr="00290BE3">
        <w:rPr>
          <w:rFonts w:ascii="Times New Roman" w:hAnsi="Times New Roman" w:cs="Times New Roman"/>
          <w:sz w:val="24"/>
          <w:szCs w:val="24"/>
        </w:rPr>
        <w:t>For</w:t>
      </w:r>
      <w:r w:rsidRPr="00290BE3" w:rsidR="00B43886">
        <w:rPr>
          <w:rFonts w:ascii="Times New Roman" w:hAnsi="Times New Roman" w:cs="Times New Roman"/>
          <w:sz w:val="24"/>
          <w:szCs w:val="24"/>
        </w:rPr>
        <w:t xml:space="preserve"> example, if the Asian </w:t>
      </w:r>
      <w:r w:rsidRPr="00290BE3">
        <w:rPr>
          <w:rFonts w:ascii="Times New Roman" w:hAnsi="Times New Roman" w:cs="Times New Roman"/>
          <w:sz w:val="24"/>
          <w:szCs w:val="24"/>
        </w:rPr>
        <w:t>market drops</w:t>
      </w:r>
      <w:r w:rsidRPr="00290BE3" w:rsidR="00B43886">
        <w:rPr>
          <w:rFonts w:ascii="Times New Roman" w:hAnsi="Times New Roman" w:cs="Times New Roman"/>
          <w:sz w:val="24"/>
          <w:szCs w:val="24"/>
        </w:rPr>
        <w:t xml:space="preserve">, </w:t>
      </w:r>
      <w:r w:rsidRPr="00290BE3">
        <w:rPr>
          <w:rFonts w:ascii="Times New Roman" w:hAnsi="Times New Roman" w:cs="Times New Roman"/>
          <w:sz w:val="24"/>
          <w:szCs w:val="24"/>
        </w:rPr>
        <w:t>the corporation</w:t>
      </w:r>
      <w:r w:rsidRPr="00290BE3" w:rsidR="00B43886">
        <w:rPr>
          <w:rFonts w:ascii="Times New Roman" w:hAnsi="Times New Roman" w:cs="Times New Roman"/>
          <w:sz w:val="24"/>
          <w:szCs w:val="24"/>
        </w:rPr>
        <w:t xml:space="preserve"> would still have income from</w:t>
      </w:r>
      <w:r w:rsidR="007F4D7E">
        <w:rPr>
          <w:rFonts w:ascii="Times New Roman" w:hAnsi="Times New Roman" w:cs="Times New Roman"/>
          <w:sz w:val="24"/>
          <w:szCs w:val="24"/>
        </w:rPr>
        <w:t xml:space="preserve"> the rest. </w:t>
      </w:r>
      <w:r w:rsidRPr="00290BE3" w:rsidR="00B43886">
        <w:rPr>
          <w:rFonts w:ascii="Times New Roman" w:hAnsi="Times New Roman" w:cs="Times New Roman"/>
          <w:sz w:val="24"/>
          <w:szCs w:val="24"/>
        </w:rPr>
        <w:t xml:space="preserve">The spread of risks also makes the company easily </w:t>
      </w:r>
      <w:r w:rsidRPr="00290BE3">
        <w:rPr>
          <w:rFonts w:ascii="Times New Roman" w:hAnsi="Times New Roman" w:cs="Times New Roman"/>
          <w:sz w:val="24"/>
          <w:szCs w:val="24"/>
        </w:rPr>
        <w:t>predict the</w:t>
      </w:r>
      <w:r w:rsidRPr="00290BE3" w:rsidR="00B43886">
        <w:rPr>
          <w:rFonts w:ascii="Times New Roman" w:hAnsi="Times New Roman" w:cs="Times New Roman"/>
          <w:sz w:val="24"/>
          <w:szCs w:val="24"/>
        </w:rPr>
        <w:t xml:space="preserve"> future and make the necessary </w:t>
      </w:r>
      <w:r w:rsidRPr="00290BE3">
        <w:rPr>
          <w:rFonts w:ascii="Times New Roman" w:hAnsi="Times New Roman" w:cs="Times New Roman"/>
          <w:sz w:val="24"/>
          <w:szCs w:val="24"/>
        </w:rPr>
        <w:t>changes to</w:t>
      </w:r>
      <w:r w:rsidRPr="00290BE3" w:rsidR="00B43886">
        <w:rPr>
          <w:rFonts w:ascii="Times New Roman" w:hAnsi="Times New Roman" w:cs="Times New Roman"/>
          <w:sz w:val="24"/>
          <w:szCs w:val="24"/>
        </w:rPr>
        <w:t xml:space="preserve"> remain in the market. </w:t>
      </w:r>
      <w:r w:rsidRPr="00290BE3">
        <w:rPr>
          <w:rFonts w:ascii="Times New Roman" w:hAnsi="Times New Roman" w:cs="Times New Roman"/>
          <w:sz w:val="24"/>
          <w:szCs w:val="24"/>
        </w:rPr>
        <w:t>The</w:t>
      </w:r>
      <w:r w:rsidRPr="00290BE3" w:rsidR="00B43886">
        <w:rPr>
          <w:rFonts w:ascii="Times New Roman" w:hAnsi="Times New Roman" w:cs="Times New Roman"/>
          <w:sz w:val="24"/>
          <w:szCs w:val="24"/>
        </w:rPr>
        <w:t xml:space="preserve"> global operation has also made the company have a large ma</w:t>
      </w:r>
      <w:r w:rsidRPr="00290BE3" w:rsidR="00E23936">
        <w:rPr>
          <w:rFonts w:ascii="Times New Roman" w:hAnsi="Times New Roman" w:cs="Times New Roman"/>
          <w:sz w:val="24"/>
          <w:szCs w:val="24"/>
        </w:rPr>
        <w:t>rket share, earning a considerable income (</w:t>
      </w:r>
      <w:r w:rsidRPr="00290BE3" w:rsidR="00E23936">
        <w:rPr>
          <w:rFonts w:ascii="Times New Roman" w:hAnsi="Times New Roman" w:cs="Times New Roman"/>
          <w:color w:val="222222"/>
          <w:sz w:val="24"/>
          <w:szCs w:val="24"/>
          <w:shd w:val="clear" w:color="auto" w:fill="FFFFFF"/>
        </w:rPr>
        <w:t>Chhabra</w:t>
      </w:r>
      <w:r w:rsidRPr="00290BE3" w:rsidR="00E23936">
        <w:rPr>
          <w:rFonts w:ascii="Times New Roman" w:hAnsi="Times New Roman" w:cs="Times New Roman"/>
          <w:color w:val="222222"/>
          <w:sz w:val="24"/>
          <w:szCs w:val="24"/>
          <w:shd w:val="clear" w:color="auto" w:fill="FFFFFF"/>
        </w:rPr>
        <w:t>, 2016).</w:t>
      </w:r>
      <w:r w:rsidR="007F4D7E">
        <w:rPr>
          <w:rFonts w:ascii="Times New Roman" w:hAnsi="Times New Roman" w:cs="Times New Roman"/>
          <w:sz w:val="24"/>
          <w:szCs w:val="24"/>
        </w:rPr>
        <w:t xml:space="preserve"> </w:t>
      </w:r>
      <w:r w:rsidRPr="00290BE3">
        <w:rPr>
          <w:rFonts w:ascii="Times New Roman" w:hAnsi="Times New Roman" w:cs="Times New Roman"/>
          <w:sz w:val="24"/>
          <w:szCs w:val="24"/>
        </w:rPr>
        <w:t>With that, the processes remain smooth, workers are paid, and the development</w:t>
      </w:r>
      <w:r w:rsidR="007F4D7E">
        <w:rPr>
          <w:rFonts w:ascii="Times New Roman" w:hAnsi="Times New Roman" w:cs="Times New Roman"/>
          <w:sz w:val="24"/>
          <w:szCs w:val="24"/>
        </w:rPr>
        <w:t xml:space="preserve"> of new products becomes easy. The organization has for that reason</w:t>
      </w:r>
      <w:r w:rsidRPr="00290BE3">
        <w:rPr>
          <w:rFonts w:ascii="Times New Roman" w:hAnsi="Times New Roman" w:cs="Times New Roman"/>
          <w:sz w:val="24"/>
          <w:szCs w:val="24"/>
        </w:rPr>
        <w:t xml:space="preserve"> become stable in all the notable areas in the market by global involvement.  </w:t>
      </w:r>
    </w:p>
    <w:p w:rsidR="001E385D" w:rsidRPr="00290BE3" w:rsidP="00CA3905">
      <w:pPr>
        <w:spacing w:after="0" w:line="480" w:lineRule="auto"/>
        <w:ind w:firstLine="720"/>
        <w:contextualSpacing/>
        <w:rPr>
          <w:rFonts w:ascii="Times New Roman" w:hAnsi="Times New Roman" w:cs="Times New Roman"/>
          <w:sz w:val="24"/>
          <w:szCs w:val="24"/>
        </w:rPr>
      </w:pPr>
      <w:r w:rsidRPr="00290BE3">
        <w:rPr>
          <w:rFonts w:ascii="Times New Roman" w:hAnsi="Times New Roman" w:cs="Times New Roman"/>
          <w:sz w:val="24"/>
          <w:szCs w:val="24"/>
        </w:rPr>
        <w:t xml:space="preserve">In conclusion, </w:t>
      </w:r>
      <w:r w:rsidR="00CA3905">
        <w:rPr>
          <w:rFonts w:ascii="Times New Roman" w:hAnsi="Times New Roman" w:cs="Times New Roman"/>
          <w:sz w:val="24"/>
          <w:szCs w:val="24"/>
        </w:rPr>
        <w:t>having described</w:t>
      </w:r>
      <w:r w:rsidRPr="00290BE3" w:rsidR="00CA3905">
        <w:rPr>
          <w:rFonts w:ascii="Times New Roman" w:hAnsi="Times New Roman" w:cs="Times New Roman"/>
          <w:sz w:val="24"/>
          <w:szCs w:val="24"/>
        </w:rPr>
        <w:t xml:space="preserve"> </w:t>
      </w:r>
      <w:r w:rsidR="00CA3905">
        <w:rPr>
          <w:rFonts w:ascii="Times New Roman" w:hAnsi="Times New Roman" w:cs="Times New Roman"/>
          <w:sz w:val="24"/>
          <w:szCs w:val="24"/>
        </w:rPr>
        <w:t xml:space="preserve">Coca-Cola’s </w:t>
      </w:r>
      <w:r w:rsidRPr="00290BE3" w:rsidR="00CA3905">
        <w:rPr>
          <w:rFonts w:ascii="Times New Roman" w:hAnsi="Times New Roman" w:cs="Times New Roman"/>
          <w:sz w:val="24"/>
          <w:szCs w:val="24"/>
        </w:rPr>
        <w:t>globalization degree, changes experienced over time, and the competitive bene</w:t>
      </w:r>
      <w:r w:rsidR="00CA3905">
        <w:rPr>
          <w:rFonts w:ascii="Times New Roman" w:hAnsi="Times New Roman" w:cs="Times New Roman"/>
          <w:sz w:val="24"/>
          <w:szCs w:val="24"/>
        </w:rPr>
        <w:t xml:space="preserve">fits realized with the changes, it is evident that </w:t>
      </w:r>
      <w:r w:rsidRPr="00290BE3" w:rsidR="007B6D1E">
        <w:rPr>
          <w:rFonts w:ascii="Times New Roman" w:hAnsi="Times New Roman" w:cs="Times New Roman"/>
          <w:sz w:val="24"/>
          <w:szCs w:val="24"/>
        </w:rPr>
        <w:t>globalization has</w:t>
      </w:r>
      <w:r w:rsidRPr="00290BE3">
        <w:rPr>
          <w:rFonts w:ascii="Times New Roman" w:hAnsi="Times New Roman" w:cs="Times New Roman"/>
          <w:sz w:val="24"/>
          <w:szCs w:val="24"/>
        </w:rPr>
        <w:t xml:space="preserve"> benefited organizations enabling the serving of a large market for </w:t>
      </w:r>
      <w:r w:rsidR="007F4D7E">
        <w:rPr>
          <w:rFonts w:ascii="Times New Roman" w:hAnsi="Times New Roman" w:cs="Times New Roman"/>
          <w:sz w:val="24"/>
          <w:szCs w:val="24"/>
        </w:rPr>
        <w:t>Coca-</w:t>
      </w:r>
      <w:r w:rsidRPr="00290BE3" w:rsidR="007F4D7E">
        <w:rPr>
          <w:rFonts w:ascii="Times New Roman" w:hAnsi="Times New Roman" w:cs="Times New Roman"/>
          <w:sz w:val="24"/>
          <w:szCs w:val="24"/>
        </w:rPr>
        <w:t xml:space="preserve">Cola </w:t>
      </w:r>
      <w:r w:rsidRPr="00290BE3" w:rsidR="007B6D1E">
        <w:rPr>
          <w:rFonts w:ascii="Times New Roman" w:hAnsi="Times New Roman" w:cs="Times New Roman"/>
          <w:sz w:val="24"/>
          <w:szCs w:val="24"/>
        </w:rPr>
        <w:t>Company</w:t>
      </w:r>
      <w:r w:rsidRPr="00290BE3">
        <w:rPr>
          <w:rFonts w:ascii="Times New Roman" w:hAnsi="Times New Roman" w:cs="Times New Roman"/>
          <w:sz w:val="24"/>
          <w:szCs w:val="24"/>
        </w:rPr>
        <w:t xml:space="preserve">. </w:t>
      </w:r>
      <w:r w:rsidRPr="00290BE3" w:rsidR="00E15C76">
        <w:rPr>
          <w:rFonts w:ascii="Times New Roman" w:hAnsi="Times New Roman" w:cs="Times New Roman"/>
          <w:sz w:val="24"/>
          <w:szCs w:val="24"/>
        </w:rPr>
        <w:t>The</w:t>
      </w:r>
      <w:r w:rsidRPr="00290BE3" w:rsidR="007B6D1E">
        <w:rPr>
          <w:rFonts w:ascii="Times New Roman" w:hAnsi="Times New Roman" w:cs="Times New Roman"/>
          <w:sz w:val="24"/>
          <w:szCs w:val="24"/>
        </w:rPr>
        <w:t xml:space="preserve"> corporation serves over two hundred nations, and the </w:t>
      </w:r>
      <w:r w:rsidRPr="00290BE3" w:rsidR="00E15C76">
        <w:rPr>
          <w:rFonts w:ascii="Times New Roman" w:hAnsi="Times New Roman" w:cs="Times New Roman"/>
          <w:sz w:val="24"/>
          <w:szCs w:val="24"/>
        </w:rPr>
        <w:t>brand is</w:t>
      </w:r>
      <w:r w:rsidRPr="00290BE3" w:rsidR="007B6D1E">
        <w:rPr>
          <w:rFonts w:ascii="Times New Roman" w:hAnsi="Times New Roman" w:cs="Times New Roman"/>
          <w:sz w:val="24"/>
          <w:szCs w:val="24"/>
        </w:rPr>
        <w:t xml:space="preserve"> recognized by 94% of </w:t>
      </w:r>
      <w:r w:rsidRPr="00290BE3" w:rsidR="00E15C76">
        <w:rPr>
          <w:rFonts w:ascii="Times New Roman" w:hAnsi="Times New Roman" w:cs="Times New Roman"/>
          <w:sz w:val="24"/>
          <w:szCs w:val="24"/>
        </w:rPr>
        <w:t>the global</w:t>
      </w:r>
      <w:r w:rsidRPr="00290BE3" w:rsidR="007B6D1E">
        <w:rPr>
          <w:rFonts w:ascii="Times New Roman" w:hAnsi="Times New Roman" w:cs="Times New Roman"/>
          <w:sz w:val="24"/>
          <w:szCs w:val="24"/>
        </w:rPr>
        <w:t xml:space="preserve"> population. </w:t>
      </w:r>
      <w:r w:rsidRPr="00290BE3" w:rsidR="00E15C76">
        <w:rPr>
          <w:rFonts w:ascii="Times New Roman" w:hAnsi="Times New Roman" w:cs="Times New Roman"/>
          <w:sz w:val="24"/>
          <w:szCs w:val="24"/>
        </w:rPr>
        <w:t xml:space="preserve">The degree makes it the largest company in the </w:t>
      </w:r>
      <w:r w:rsidRPr="00290BE3" w:rsidR="00E15C76">
        <w:rPr>
          <w:rFonts w:ascii="Times New Roman" w:hAnsi="Times New Roman" w:cs="Times New Roman"/>
          <w:sz w:val="24"/>
          <w:szCs w:val="24"/>
        </w:rPr>
        <w:t xml:space="preserve">beverage market in </w:t>
      </w:r>
      <w:r w:rsidR="007F4D7E">
        <w:rPr>
          <w:rFonts w:ascii="Times New Roman" w:hAnsi="Times New Roman" w:cs="Times New Roman"/>
          <w:sz w:val="24"/>
          <w:szCs w:val="24"/>
        </w:rPr>
        <w:t xml:space="preserve">the world. </w:t>
      </w:r>
      <w:r w:rsidRPr="00290BE3" w:rsidR="00E15C76">
        <w:rPr>
          <w:rFonts w:ascii="Times New Roman" w:hAnsi="Times New Roman" w:cs="Times New Roman"/>
          <w:sz w:val="24"/>
          <w:szCs w:val="24"/>
        </w:rPr>
        <w:t xml:space="preserve">The paper has also described the changes evident in the market over time due to globalization, such as competition, technology, and transfer of information. The company has considered the elements in its global strategies leading to competitive benefits concerning brand image, finances, and market share, and customer base, among others. Nevertheless, </w:t>
      </w:r>
      <w:r w:rsidR="007F4D7E">
        <w:rPr>
          <w:rFonts w:ascii="Times New Roman" w:hAnsi="Times New Roman" w:cs="Times New Roman"/>
          <w:sz w:val="24"/>
          <w:szCs w:val="24"/>
        </w:rPr>
        <w:t>Coca-</w:t>
      </w:r>
      <w:r w:rsidRPr="00290BE3" w:rsidR="007F4D7E">
        <w:rPr>
          <w:rFonts w:ascii="Times New Roman" w:hAnsi="Times New Roman" w:cs="Times New Roman"/>
          <w:sz w:val="24"/>
          <w:szCs w:val="24"/>
        </w:rPr>
        <w:t xml:space="preserve">Cola </w:t>
      </w:r>
      <w:r w:rsidRPr="00290BE3" w:rsidR="00E15C76">
        <w:rPr>
          <w:rFonts w:ascii="Times New Roman" w:hAnsi="Times New Roman" w:cs="Times New Roman"/>
          <w:sz w:val="24"/>
          <w:szCs w:val="24"/>
        </w:rPr>
        <w:t>has to be keen as more changes in the market are expected to remain relevant in the future. Therefore, the company has benefited mainly from globalization expansion.</w:t>
      </w:r>
    </w:p>
    <w:p w:rsidR="00290BE3" w:rsidP="00290BE3">
      <w:pPr>
        <w:spacing w:after="0" w:line="480" w:lineRule="auto"/>
        <w:contextualSpacing/>
        <w:rPr>
          <w:rFonts w:ascii="Times New Roman" w:hAnsi="Times New Roman" w:cs="Times New Roman"/>
          <w:sz w:val="24"/>
          <w:szCs w:val="24"/>
        </w:rPr>
      </w:pPr>
    </w:p>
    <w:p w:rsidR="00290BE3" w:rsidP="00290BE3">
      <w:pPr>
        <w:spacing w:after="0" w:line="480" w:lineRule="auto"/>
        <w:contextualSpacing/>
        <w:rPr>
          <w:rFonts w:ascii="Times New Roman" w:hAnsi="Times New Roman" w:cs="Times New Roman"/>
          <w:sz w:val="24"/>
          <w:szCs w:val="24"/>
        </w:rPr>
      </w:pPr>
    </w:p>
    <w:p w:rsidR="00290BE3" w:rsidP="00290BE3">
      <w:pPr>
        <w:spacing w:after="0" w:line="480" w:lineRule="auto"/>
        <w:contextualSpacing/>
        <w:rPr>
          <w:rFonts w:ascii="Times New Roman" w:hAnsi="Times New Roman" w:cs="Times New Roman"/>
          <w:sz w:val="24"/>
          <w:szCs w:val="24"/>
        </w:rPr>
      </w:pPr>
    </w:p>
    <w:p w:rsidR="00290BE3" w:rsidP="00290BE3">
      <w:pPr>
        <w:spacing w:after="0" w:line="480" w:lineRule="auto"/>
        <w:contextualSpacing/>
        <w:rPr>
          <w:rFonts w:ascii="Times New Roman" w:hAnsi="Times New Roman" w:cs="Times New Roman"/>
          <w:sz w:val="24"/>
          <w:szCs w:val="24"/>
        </w:rPr>
      </w:pPr>
    </w:p>
    <w:p w:rsidR="00290BE3" w:rsidP="00290BE3">
      <w:pPr>
        <w:spacing w:after="0" w:line="480" w:lineRule="auto"/>
        <w:contextualSpacing/>
        <w:rPr>
          <w:rFonts w:ascii="Times New Roman" w:hAnsi="Times New Roman" w:cs="Times New Roman"/>
          <w:sz w:val="24"/>
          <w:szCs w:val="24"/>
        </w:rPr>
      </w:pPr>
    </w:p>
    <w:p w:rsidR="00290BE3" w:rsidP="00290BE3">
      <w:pPr>
        <w:spacing w:after="0" w:line="480" w:lineRule="auto"/>
        <w:contextualSpacing/>
        <w:rPr>
          <w:rFonts w:ascii="Times New Roman" w:hAnsi="Times New Roman" w:cs="Times New Roman"/>
          <w:sz w:val="24"/>
          <w:szCs w:val="24"/>
        </w:rPr>
      </w:pPr>
    </w:p>
    <w:p w:rsidR="00290BE3" w:rsidP="00290BE3">
      <w:pPr>
        <w:spacing w:after="0" w:line="480" w:lineRule="auto"/>
        <w:contextualSpacing/>
        <w:rPr>
          <w:rFonts w:ascii="Times New Roman" w:hAnsi="Times New Roman" w:cs="Times New Roman"/>
          <w:sz w:val="24"/>
          <w:szCs w:val="24"/>
        </w:rPr>
      </w:pPr>
    </w:p>
    <w:p w:rsidR="00290BE3" w:rsidP="00290BE3">
      <w:pPr>
        <w:spacing w:after="0" w:line="480" w:lineRule="auto"/>
        <w:contextualSpacing/>
        <w:rPr>
          <w:rFonts w:ascii="Times New Roman" w:hAnsi="Times New Roman" w:cs="Times New Roman"/>
          <w:sz w:val="24"/>
          <w:szCs w:val="24"/>
        </w:rPr>
      </w:pPr>
    </w:p>
    <w:p w:rsidR="00290BE3" w:rsidP="00290BE3">
      <w:pPr>
        <w:spacing w:after="0" w:line="480" w:lineRule="auto"/>
        <w:contextualSpacing/>
        <w:rPr>
          <w:rFonts w:ascii="Times New Roman" w:hAnsi="Times New Roman" w:cs="Times New Roman"/>
          <w:sz w:val="24"/>
          <w:szCs w:val="24"/>
        </w:rPr>
      </w:pPr>
    </w:p>
    <w:p w:rsidR="00290BE3" w:rsidP="00290BE3">
      <w:pPr>
        <w:spacing w:after="0" w:line="480" w:lineRule="auto"/>
        <w:contextualSpacing/>
        <w:rPr>
          <w:rFonts w:ascii="Times New Roman" w:hAnsi="Times New Roman" w:cs="Times New Roman"/>
          <w:sz w:val="24"/>
          <w:szCs w:val="24"/>
        </w:rPr>
      </w:pPr>
    </w:p>
    <w:p w:rsidR="00290BE3" w:rsidP="00290BE3">
      <w:pPr>
        <w:spacing w:after="0" w:line="480" w:lineRule="auto"/>
        <w:contextualSpacing/>
        <w:rPr>
          <w:rFonts w:ascii="Times New Roman" w:hAnsi="Times New Roman" w:cs="Times New Roman"/>
          <w:sz w:val="24"/>
          <w:szCs w:val="24"/>
        </w:rPr>
      </w:pPr>
    </w:p>
    <w:p w:rsidR="00290BE3" w:rsidP="00290BE3">
      <w:pPr>
        <w:spacing w:after="0" w:line="480" w:lineRule="auto"/>
        <w:contextualSpacing/>
        <w:rPr>
          <w:rFonts w:ascii="Times New Roman" w:hAnsi="Times New Roman" w:cs="Times New Roman"/>
          <w:sz w:val="24"/>
          <w:szCs w:val="24"/>
        </w:rPr>
      </w:pPr>
    </w:p>
    <w:p w:rsidR="00290BE3" w:rsidP="00290BE3">
      <w:pPr>
        <w:spacing w:after="0" w:line="480" w:lineRule="auto"/>
        <w:contextualSpacing/>
        <w:rPr>
          <w:rFonts w:ascii="Times New Roman" w:hAnsi="Times New Roman" w:cs="Times New Roman"/>
          <w:sz w:val="24"/>
          <w:szCs w:val="24"/>
        </w:rPr>
      </w:pPr>
    </w:p>
    <w:p w:rsidR="00290BE3" w:rsidP="00290BE3">
      <w:pPr>
        <w:spacing w:after="0" w:line="480" w:lineRule="auto"/>
        <w:contextualSpacing/>
        <w:rPr>
          <w:rFonts w:ascii="Times New Roman" w:hAnsi="Times New Roman" w:cs="Times New Roman"/>
          <w:sz w:val="24"/>
          <w:szCs w:val="24"/>
        </w:rPr>
      </w:pPr>
    </w:p>
    <w:p w:rsidR="00290BE3" w:rsidP="00290BE3">
      <w:pPr>
        <w:spacing w:after="0" w:line="480" w:lineRule="auto"/>
        <w:contextualSpacing/>
        <w:rPr>
          <w:rFonts w:ascii="Times New Roman" w:hAnsi="Times New Roman" w:cs="Times New Roman"/>
          <w:sz w:val="24"/>
          <w:szCs w:val="24"/>
        </w:rPr>
      </w:pPr>
    </w:p>
    <w:p w:rsidR="007F4D7E">
      <w:pPr>
        <w:rPr>
          <w:rFonts w:ascii="Times New Roman" w:hAnsi="Times New Roman" w:cs="Times New Roman"/>
          <w:sz w:val="24"/>
          <w:szCs w:val="24"/>
        </w:rPr>
      </w:pPr>
      <w:r>
        <w:rPr>
          <w:rFonts w:ascii="Times New Roman" w:hAnsi="Times New Roman" w:cs="Times New Roman"/>
          <w:sz w:val="24"/>
          <w:szCs w:val="24"/>
        </w:rPr>
        <w:br w:type="page"/>
      </w:r>
    </w:p>
    <w:p w:rsidR="00E15C76" w:rsidRPr="00290BE3" w:rsidP="00290BE3">
      <w:pPr>
        <w:spacing w:after="0" w:line="480" w:lineRule="auto"/>
        <w:contextualSpacing/>
        <w:jc w:val="center"/>
        <w:rPr>
          <w:rFonts w:ascii="Times New Roman" w:hAnsi="Times New Roman" w:cs="Times New Roman"/>
          <w:sz w:val="24"/>
          <w:szCs w:val="24"/>
        </w:rPr>
      </w:pPr>
      <w:r w:rsidRPr="00290BE3">
        <w:rPr>
          <w:rFonts w:ascii="Times New Roman" w:hAnsi="Times New Roman" w:cs="Times New Roman"/>
          <w:sz w:val="24"/>
          <w:szCs w:val="24"/>
        </w:rPr>
        <w:t>References</w:t>
      </w:r>
    </w:p>
    <w:p w:rsidR="00290BE3" w:rsidRPr="00290BE3" w:rsidP="00290BE3">
      <w:pPr>
        <w:spacing w:after="0" w:line="480" w:lineRule="auto"/>
        <w:ind w:left="720" w:hanging="720"/>
        <w:contextualSpacing/>
        <w:rPr>
          <w:rFonts w:ascii="Times New Roman" w:hAnsi="Times New Roman" w:cs="Times New Roman"/>
          <w:color w:val="222222"/>
          <w:sz w:val="24"/>
          <w:szCs w:val="24"/>
          <w:shd w:val="clear" w:color="auto" w:fill="FFFFFF"/>
        </w:rPr>
      </w:pPr>
      <w:r w:rsidRPr="00290BE3">
        <w:rPr>
          <w:rFonts w:ascii="Times New Roman" w:hAnsi="Times New Roman" w:cs="Times New Roman"/>
          <w:color w:val="222222"/>
          <w:sz w:val="24"/>
          <w:szCs w:val="24"/>
          <w:shd w:val="clear" w:color="auto" w:fill="FFFFFF"/>
        </w:rPr>
        <w:t>Chhabra, G. K. (2016). Case study of Coca Cola's ekocool solar Cooler; A frugal innovation serving as a source of sustainable competitive advantage in the Rural markets of Northern India. </w:t>
      </w:r>
      <w:r w:rsidRPr="00290BE3">
        <w:rPr>
          <w:rFonts w:ascii="Times New Roman" w:hAnsi="Times New Roman" w:cs="Times New Roman"/>
          <w:i/>
          <w:iCs/>
          <w:color w:val="222222"/>
          <w:sz w:val="24"/>
          <w:szCs w:val="24"/>
          <w:shd w:val="clear" w:color="auto" w:fill="FFFFFF"/>
        </w:rPr>
        <w:t>International Journal of Marketing and Technology</w:t>
      </w:r>
      <w:r w:rsidRPr="00290BE3">
        <w:rPr>
          <w:rFonts w:ascii="Times New Roman" w:hAnsi="Times New Roman" w:cs="Times New Roman"/>
          <w:color w:val="222222"/>
          <w:sz w:val="24"/>
          <w:szCs w:val="24"/>
          <w:shd w:val="clear" w:color="auto" w:fill="FFFFFF"/>
        </w:rPr>
        <w:t>, </w:t>
      </w:r>
      <w:r w:rsidRPr="00290BE3">
        <w:rPr>
          <w:rFonts w:ascii="Times New Roman" w:hAnsi="Times New Roman" w:cs="Times New Roman"/>
          <w:i/>
          <w:iCs/>
          <w:color w:val="222222"/>
          <w:sz w:val="24"/>
          <w:szCs w:val="24"/>
          <w:shd w:val="clear" w:color="auto" w:fill="FFFFFF"/>
        </w:rPr>
        <w:t>6</w:t>
      </w:r>
      <w:r w:rsidRPr="00290BE3">
        <w:rPr>
          <w:rFonts w:ascii="Times New Roman" w:hAnsi="Times New Roman" w:cs="Times New Roman"/>
          <w:color w:val="222222"/>
          <w:sz w:val="24"/>
          <w:szCs w:val="24"/>
          <w:shd w:val="clear" w:color="auto" w:fill="FFFFFF"/>
        </w:rPr>
        <w:t>(7), 119-129.</w:t>
      </w:r>
    </w:p>
    <w:p w:rsidR="00290BE3" w:rsidRPr="00290BE3" w:rsidP="00290BE3">
      <w:pPr>
        <w:spacing w:after="0" w:line="480" w:lineRule="auto"/>
        <w:ind w:left="720" w:hanging="720"/>
        <w:contextualSpacing/>
        <w:rPr>
          <w:rFonts w:ascii="Times New Roman" w:hAnsi="Times New Roman" w:cs="Times New Roman"/>
          <w:color w:val="222222"/>
          <w:sz w:val="24"/>
          <w:szCs w:val="24"/>
          <w:shd w:val="clear" w:color="auto" w:fill="FFFFFF"/>
        </w:rPr>
      </w:pPr>
      <w:r w:rsidRPr="00290BE3">
        <w:rPr>
          <w:rFonts w:ascii="Times New Roman" w:hAnsi="Times New Roman" w:cs="Times New Roman"/>
          <w:color w:val="222222"/>
          <w:sz w:val="24"/>
          <w:szCs w:val="24"/>
          <w:shd w:val="clear" w:color="auto" w:fill="FFFFFF"/>
        </w:rPr>
        <w:t>Ingstrup, M. B., &amp; Christensen, P. R. (2017). Transformation of cluster specialization in the wake of globalization. </w:t>
      </w:r>
      <w:r w:rsidRPr="00290BE3">
        <w:rPr>
          <w:rFonts w:ascii="Times New Roman" w:hAnsi="Times New Roman" w:cs="Times New Roman"/>
          <w:i/>
          <w:iCs/>
          <w:color w:val="222222"/>
          <w:sz w:val="24"/>
          <w:szCs w:val="24"/>
          <w:shd w:val="clear" w:color="auto" w:fill="FFFFFF"/>
        </w:rPr>
        <w:t>Entrepreneurship &amp; Regional Development</w:t>
      </w:r>
      <w:r w:rsidRPr="00290BE3">
        <w:rPr>
          <w:rFonts w:ascii="Times New Roman" w:hAnsi="Times New Roman" w:cs="Times New Roman"/>
          <w:color w:val="222222"/>
          <w:sz w:val="24"/>
          <w:szCs w:val="24"/>
          <w:shd w:val="clear" w:color="auto" w:fill="FFFFFF"/>
        </w:rPr>
        <w:t>, </w:t>
      </w:r>
      <w:r w:rsidRPr="00290BE3">
        <w:rPr>
          <w:rFonts w:ascii="Times New Roman" w:hAnsi="Times New Roman" w:cs="Times New Roman"/>
          <w:i/>
          <w:iCs/>
          <w:color w:val="222222"/>
          <w:sz w:val="24"/>
          <w:szCs w:val="24"/>
          <w:shd w:val="clear" w:color="auto" w:fill="FFFFFF"/>
        </w:rPr>
        <w:t>29</w:t>
      </w:r>
      <w:r w:rsidRPr="00290BE3">
        <w:rPr>
          <w:rFonts w:ascii="Times New Roman" w:hAnsi="Times New Roman" w:cs="Times New Roman"/>
          <w:color w:val="222222"/>
          <w:sz w:val="24"/>
          <w:szCs w:val="24"/>
          <w:shd w:val="clear" w:color="auto" w:fill="FFFFFF"/>
        </w:rPr>
        <w:t>(5-6), 500-516.</w:t>
      </w:r>
    </w:p>
    <w:p w:rsidR="00290BE3" w:rsidRPr="00290BE3" w:rsidP="00290BE3">
      <w:pPr>
        <w:spacing w:after="0" w:line="480" w:lineRule="auto"/>
        <w:ind w:left="720" w:hanging="720"/>
        <w:contextualSpacing/>
        <w:rPr>
          <w:rFonts w:ascii="Times New Roman" w:hAnsi="Times New Roman" w:cs="Times New Roman"/>
          <w:color w:val="222222"/>
          <w:sz w:val="24"/>
          <w:szCs w:val="24"/>
          <w:shd w:val="clear" w:color="auto" w:fill="FFFFFF"/>
        </w:rPr>
      </w:pPr>
      <w:r w:rsidRPr="00290BE3">
        <w:rPr>
          <w:rFonts w:ascii="Times New Roman" w:hAnsi="Times New Roman" w:cs="Times New Roman"/>
          <w:color w:val="222222"/>
          <w:sz w:val="24"/>
          <w:szCs w:val="24"/>
          <w:shd w:val="clear" w:color="auto" w:fill="FFFFFF"/>
        </w:rPr>
        <w:t>Sharman, A., Larkin, J., Fernandez, I., &amp; Esteves, G. (2019). The Diversification of Coca-Cola: Globalization &amp; Strategic Fit. </w:t>
      </w:r>
      <w:r w:rsidRPr="00290BE3">
        <w:rPr>
          <w:rFonts w:ascii="Times New Roman" w:hAnsi="Times New Roman" w:cs="Times New Roman"/>
          <w:i/>
          <w:iCs/>
          <w:color w:val="222222"/>
          <w:sz w:val="24"/>
          <w:szCs w:val="24"/>
          <w:shd w:val="clear" w:color="auto" w:fill="FFFFFF"/>
        </w:rPr>
        <w:t>Journal for Global Business and Community</w:t>
      </w:r>
      <w:r w:rsidRPr="00290BE3">
        <w:rPr>
          <w:rFonts w:ascii="Times New Roman" w:hAnsi="Times New Roman" w:cs="Times New Roman"/>
          <w:color w:val="222222"/>
          <w:sz w:val="24"/>
          <w:szCs w:val="24"/>
          <w:shd w:val="clear" w:color="auto" w:fill="FFFFFF"/>
        </w:rPr>
        <w:t>, </w:t>
      </w:r>
      <w:r w:rsidRPr="00290BE3">
        <w:rPr>
          <w:rFonts w:ascii="Times New Roman" w:hAnsi="Times New Roman" w:cs="Times New Roman"/>
          <w:i/>
          <w:iCs/>
          <w:color w:val="222222"/>
          <w:sz w:val="24"/>
          <w:szCs w:val="24"/>
          <w:shd w:val="clear" w:color="auto" w:fill="FFFFFF"/>
        </w:rPr>
        <w:t>10</w:t>
      </w:r>
      <w:r w:rsidRPr="00290BE3">
        <w:rPr>
          <w:rFonts w:ascii="Times New Roman" w:hAnsi="Times New Roman" w:cs="Times New Roman"/>
          <w:color w:val="222222"/>
          <w:sz w:val="24"/>
          <w:szCs w:val="24"/>
          <w:shd w:val="clear" w:color="auto" w:fill="FFFFFF"/>
        </w:rPr>
        <w:t>(1).</w:t>
      </w:r>
    </w:p>
    <w:p w:rsidR="00E23936" w:rsidRPr="00290BE3" w:rsidP="00290BE3">
      <w:pPr>
        <w:spacing w:after="0" w:line="480" w:lineRule="auto"/>
        <w:contextualSpacing/>
        <w:rPr>
          <w:rFonts w:ascii="Times New Roman" w:hAnsi="Times New Roman" w:cs="Times New Roman"/>
          <w:sz w:val="24"/>
          <w:szCs w:val="24"/>
        </w:rPr>
      </w:pPr>
    </w:p>
    <w:p w:rsidR="00350BC5" w:rsidRPr="00290BE3" w:rsidP="00290BE3">
      <w:pPr>
        <w:spacing w:after="0" w:line="480" w:lineRule="auto"/>
        <w:ind w:firstLine="720"/>
        <w:contextualSpacing/>
        <w:rPr>
          <w:rFonts w:ascii="Times New Roman" w:hAnsi="Times New Roman" w:cs="Times New Roman"/>
          <w:sz w:val="24"/>
          <w:szCs w:val="24"/>
        </w:rPr>
      </w:pPr>
    </w:p>
    <w:p w:rsidR="0049686A" w:rsidRPr="00290BE3" w:rsidP="00290BE3">
      <w:pPr>
        <w:spacing w:after="0" w:line="480" w:lineRule="auto"/>
        <w:ind w:firstLine="720"/>
        <w:contextualSpacing/>
        <w:rPr>
          <w:rFonts w:ascii="Times New Roman" w:hAnsi="Times New Roman" w:cs="Times New Roman"/>
          <w:sz w:val="24"/>
          <w:szCs w:val="24"/>
        </w:rPr>
      </w:pPr>
    </w:p>
    <w:p w:rsidR="00C8704C" w:rsidRPr="00290BE3" w:rsidP="00290BE3">
      <w:pPr>
        <w:spacing w:after="0" w:line="480" w:lineRule="auto"/>
        <w:ind w:firstLine="720"/>
        <w:contextualSpacing/>
        <w:rPr>
          <w:rFonts w:ascii="Times New Roman" w:hAnsi="Times New Roman" w:cs="Times New Roman"/>
          <w:sz w:val="24"/>
          <w:szCs w:val="24"/>
        </w:rPr>
      </w:pPr>
    </w:p>
    <w:p w:rsidR="00A02195" w:rsidRPr="00290BE3" w:rsidP="00290BE3">
      <w:pPr>
        <w:spacing w:after="0" w:line="480" w:lineRule="auto"/>
        <w:ind w:firstLine="720"/>
        <w:contextualSpacing/>
        <w:rPr>
          <w:rFonts w:ascii="Times New Roman" w:hAnsi="Times New Roman" w:cs="Times New Roman"/>
          <w:sz w:val="24"/>
          <w:szCs w:val="24"/>
        </w:rPr>
      </w:pPr>
    </w:p>
    <w:sectPr w:rsidSect="00290BE3">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0BE3">
    <w:pPr>
      <w:pStyle w:val="Header"/>
    </w:pPr>
    <w:r>
      <w:rPr>
        <w:rFonts w:ascii="Times New Roman" w:hAnsi="Times New Roman" w:cs="Times New Roman"/>
        <w:sz w:val="24"/>
        <w:szCs w:val="24"/>
      </w:rPr>
      <w:t>COCA-</w:t>
    </w:r>
    <w:r w:rsidRPr="00290BE3">
      <w:rPr>
        <w:rFonts w:ascii="Times New Roman" w:hAnsi="Times New Roman" w:cs="Times New Roman"/>
        <w:sz w:val="24"/>
        <w:szCs w:val="24"/>
      </w:rPr>
      <w:t xml:space="preserve">COLA </w:t>
    </w:r>
    <w:r w:rsidRPr="00290BE3">
      <w:rPr>
        <w:rFonts w:ascii="Times New Roman" w:hAnsi="Times New Roman" w:cs="Times New Roman"/>
        <w:sz w:val="24"/>
        <w:szCs w:val="24"/>
      </w:rPr>
      <w:t xml:space="preserve">GLOBALIZATION </w:t>
    </w:r>
    <w:sdt>
      <w:sdtPr>
        <w:rPr>
          <w:rFonts w:ascii="Times New Roman" w:hAnsi="Times New Roman" w:cs="Times New Roman"/>
          <w:sz w:val="24"/>
          <w:szCs w:val="24"/>
        </w:rPr>
        <w:id w:val="-65483024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90BE3">
          <w:rPr>
            <w:rFonts w:ascii="Times New Roman" w:hAnsi="Times New Roman" w:cs="Times New Roman"/>
            <w:sz w:val="24"/>
            <w:szCs w:val="24"/>
          </w:rPr>
          <w:fldChar w:fldCharType="begin"/>
        </w:r>
        <w:r w:rsidRPr="00290BE3">
          <w:rPr>
            <w:rFonts w:ascii="Times New Roman" w:hAnsi="Times New Roman" w:cs="Times New Roman"/>
            <w:sz w:val="24"/>
            <w:szCs w:val="24"/>
          </w:rPr>
          <w:instrText xml:space="preserve"> PAGE   \* MERGEFORMAT </w:instrText>
        </w:r>
        <w:r w:rsidRPr="00290BE3">
          <w:rPr>
            <w:rFonts w:ascii="Times New Roman" w:hAnsi="Times New Roman" w:cs="Times New Roman"/>
            <w:sz w:val="24"/>
            <w:szCs w:val="24"/>
          </w:rPr>
          <w:fldChar w:fldCharType="separate"/>
        </w:r>
        <w:r>
          <w:rPr>
            <w:rFonts w:ascii="Times New Roman" w:hAnsi="Times New Roman" w:cs="Times New Roman"/>
            <w:noProof/>
            <w:sz w:val="24"/>
            <w:szCs w:val="24"/>
          </w:rPr>
          <w:t>3</w:t>
        </w:r>
        <w:r w:rsidRPr="00290BE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0BE3" w:rsidRPr="00290BE3" w:rsidP="00290BE3">
    <w:pPr>
      <w:pStyle w:val="Header"/>
      <w:spacing w:line="480" w:lineRule="auto"/>
      <w:rPr>
        <w:rFonts w:ascii="Times New Roman" w:hAnsi="Times New Roman" w:cs="Times New Roman"/>
        <w:sz w:val="24"/>
        <w:szCs w:val="24"/>
      </w:rPr>
    </w:pPr>
    <w:r w:rsidRPr="00290BE3">
      <w:rPr>
        <w:rFonts w:ascii="Times New Roman" w:hAnsi="Times New Roman" w:cs="Times New Roman"/>
        <w:sz w:val="24"/>
        <w:szCs w:val="24"/>
      </w:rPr>
      <w:t xml:space="preserve">Running head: COCA COLA GLOBALIZATION </w:t>
    </w:r>
    <w:sdt>
      <w:sdtPr>
        <w:rPr>
          <w:rFonts w:ascii="Times New Roman" w:hAnsi="Times New Roman" w:cs="Times New Roman"/>
          <w:sz w:val="24"/>
          <w:szCs w:val="24"/>
        </w:rPr>
        <w:id w:val="1336424879"/>
        <w:docPartObj>
          <w:docPartGallery w:val="Page Numbers (Top of Page)"/>
          <w:docPartUnique/>
        </w:docPartObj>
      </w:sdtPr>
      <w:sdtEndPr>
        <w:rPr>
          <w:noProof/>
        </w:rPr>
      </w:sdtEndPr>
      <w:sdtContent>
        <w:r>
          <w:rPr>
            <w:rFonts w:ascii="Times New Roman" w:hAnsi="Times New Roman" w:cs="Times New Roman"/>
            <w:sz w:val="24"/>
            <w:szCs w:val="24"/>
          </w:rPr>
          <w:tab/>
        </w:r>
        <w:r w:rsidRPr="00290BE3">
          <w:rPr>
            <w:rFonts w:ascii="Times New Roman" w:hAnsi="Times New Roman" w:cs="Times New Roman"/>
            <w:sz w:val="24"/>
            <w:szCs w:val="24"/>
          </w:rPr>
          <w:fldChar w:fldCharType="begin"/>
        </w:r>
        <w:r w:rsidRPr="00290BE3">
          <w:rPr>
            <w:rFonts w:ascii="Times New Roman" w:hAnsi="Times New Roman" w:cs="Times New Roman"/>
            <w:sz w:val="24"/>
            <w:szCs w:val="24"/>
          </w:rPr>
          <w:instrText xml:space="preserve"> PAGE   \* MERGEFORMAT </w:instrText>
        </w:r>
        <w:r w:rsidRPr="00290BE3">
          <w:rPr>
            <w:rFonts w:ascii="Times New Roman" w:hAnsi="Times New Roman" w:cs="Times New Roman"/>
            <w:sz w:val="24"/>
            <w:szCs w:val="24"/>
          </w:rPr>
          <w:fldChar w:fldCharType="separate"/>
        </w:r>
        <w:r w:rsidR="002E1698">
          <w:rPr>
            <w:rFonts w:ascii="Times New Roman" w:hAnsi="Times New Roman" w:cs="Times New Roman"/>
            <w:noProof/>
            <w:sz w:val="24"/>
            <w:szCs w:val="24"/>
          </w:rPr>
          <w:t>1</w:t>
        </w:r>
        <w:r w:rsidRPr="00290BE3">
          <w:rPr>
            <w:rFonts w:ascii="Times New Roman" w:hAnsi="Times New Roman" w:cs="Times New Roman"/>
            <w:noProof/>
            <w:sz w:val="24"/>
            <w:szCs w:val="24"/>
          </w:rPr>
          <w:fldChar w:fldCharType="end"/>
        </w:r>
      </w:sdtContent>
    </w:sdt>
  </w:p>
  <w:p w:rsidR="00290B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45D"/>
    <w:rsid w:val="00017A45"/>
    <w:rsid w:val="001E385D"/>
    <w:rsid w:val="00290BE3"/>
    <w:rsid w:val="002E1698"/>
    <w:rsid w:val="00350BC5"/>
    <w:rsid w:val="0036345D"/>
    <w:rsid w:val="00377F8A"/>
    <w:rsid w:val="00403555"/>
    <w:rsid w:val="00470273"/>
    <w:rsid w:val="0049686A"/>
    <w:rsid w:val="005062B6"/>
    <w:rsid w:val="005F2420"/>
    <w:rsid w:val="006E3839"/>
    <w:rsid w:val="007A5B37"/>
    <w:rsid w:val="007B6D1E"/>
    <w:rsid w:val="007F4D7E"/>
    <w:rsid w:val="008A571E"/>
    <w:rsid w:val="00970B2F"/>
    <w:rsid w:val="00A02195"/>
    <w:rsid w:val="00B43886"/>
    <w:rsid w:val="00C8704C"/>
    <w:rsid w:val="00CA3905"/>
    <w:rsid w:val="00DC578E"/>
    <w:rsid w:val="00E15C76"/>
    <w:rsid w:val="00E23936"/>
    <w:rsid w:val="00EE3F6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B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BE3"/>
  </w:style>
  <w:style w:type="paragraph" w:styleId="Footer">
    <w:name w:val="footer"/>
    <w:basedOn w:val="Normal"/>
    <w:link w:val="FooterChar"/>
    <w:uiPriority w:val="99"/>
    <w:unhideWhenUsed/>
    <w:rsid w:val="00290B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BE3"/>
  </w:style>
  <w:style w:type="paragraph" w:styleId="BalloonText">
    <w:name w:val="Balloon Text"/>
    <w:basedOn w:val="Normal"/>
    <w:link w:val="BalloonTextChar"/>
    <w:uiPriority w:val="99"/>
    <w:semiHidden/>
    <w:unhideWhenUsed/>
    <w:rsid w:val="00290B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B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1132</Words>
  <Characters>6458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2020-05-14T10:39:00Z</dcterms:created>
  <dcterms:modified xsi:type="dcterms:W3CDTF">2020-05-14T11:02:00Z</dcterms:modified>
</cp:coreProperties>
</file>